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1" w:rsidRDefault="00891521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4" w:rsidRDefault="00577F84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43A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>Утвержден: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0A29" w:rsidRPr="00940A29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постановлением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</w:p>
    <w:p w:rsidR="00642FE7" w:rsidRPr="00940A29" w:rsidRDefault="00577F84" w:rsidP="00FF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40A29" w:rsidRPr="00FC2A34" w:rsidRDefault="00577F84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   от  </w:t>
      </w:r>
      <w:r w:rsidR="0098295D" w:rsidRPr="0098295D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FF4487" w:rsidRPr="0098295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F4487">
        <w:rPr>
          <w:rFonts w:ascii="Times New Roman" w:hAnsi="Times New Roman" w:cs="Times New Roman"/>
          <w:b/>
          <w:bCs/>
          <w:sz w:val="24"/>
          <w:szCs w:val="24"/>
          <w:u w:val="single"/>
        </w:rPr>
        <w:t>01.2023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F448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940A29" w:rsidRP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в 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95D">
        <w:rPr>
          <w:rFonts w:ascii="Times New Roman" w:hAnsi="Times New Roman" w:cs="Times New Roman"/>
          <w:b/>
          <w:bCs/>
          <w:sz w:val="24"/>
          <w:szCs w:val="24"/>
        </w:rPr>
        <w:t>Линёвского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Смоленском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на 2023 – 202</w:t>
      </w:r>
      <w:r w:rsidR="00A435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E0206" w:rsidRPr="00940A29" w:rsidRDefault="00FE0206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5717"/>
        <w:gridCol w:w="2834"/>
        <w:gridCol w:w="1984"/>
        <w:gridCol w:w="3625"/>
      </w:tblGrid>
      <w:tr w:rsidR="00940A29" w:rsidRPr="00940A29" w:rsidTr="005949C7">
        <w:trPr>
          <w:trHeight w:val="620"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40A29" w:rsidRPr="00940A29" w:rsidTr="00223178">
        <w:trPr>
          <w:trHeight w:val="20"/>
          <w:tblHeader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A29" w:rsidRPr="00940A29" w:rsidTr="00223178">
        <w:trPr>
          <w:trHeight w:val="34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9829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противодействия коррупции в </w:t>
            </w:r>
            <w:r w:rsidR="0098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Линёвском</w:t>
            </w:r>
            <w:r w:rsidR="00F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сельсовете</w:t>
            </w:r>
          </w:p>
        </w:tc>
      </w:tr>
      <w:tr w:rsidR="00940A29" w:rsidRPr="00940A29" w:rsidTr="00223178">
        <w:trPr>
          <w:trHeight w:val="3575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дальнейшему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правовых основ противодействия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в органах местн</w:t>
            </w:r>
            <w:r w:rsidR="00A4353A">
              <w:rPr>
                <w:rFonts w:ascii="Times New Roman" w:eastAsia="Calibri" w:hAnsi="Times New Roman" w:cs="Times New Roman"/>
                <w:sz w:val="24"/>
                <w:szCs w:val="24"/>
              </w:rPr>
              <w:t>ого самоуправления</w:t>
            </w: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(корректировка)   и принятие муниципальных нормативных правовых актов.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77F84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A4353A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D21D6E" w:rsidRPr="00940A29" w:rsidRDefault="00940A29" w:rsidP="0059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муниципальных нормативных правовых актов в соответствие с изменениями законодательства Российской Федерации, направленными на реализацию мер по противодействию коррупции и совершенствование нормативно-правового регулирования в сфере противодействия коррупции.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642FE7" w:rsidP="009829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ие антикоррупционных  мероп</w:t>
            </w:r>
            <w:r w:rsidR="00B122B5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направлений  деятельности орг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анов местного самоуправления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Pr="00940A29" w:rsidRDefault="00A4353A" w:rsidP="00A43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577F84" w:rsidRDefault="00940A29" w:rsidP="00642F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A4353A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деятельности органов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и минимизация коррупционных рисков.</w:t>
            </w:r>
          </w:p>
        </w:tc>
      </w:tr>
      <w:tr w:rsidR="00940A29" w:rsidRPr="00940A29" w:rsidTr="00223178">
        <w:trPr>
          <w:trHeight w:val="56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птимизации функционирования системы</w:t>
            </w:r>
          </w:p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4353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9829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(в части касающейся)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информации о ходе реализации мероприятий  по противоде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>йствию коррупции в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30CB3" w:rsidRDefault="00940A29" w:rsidP="00C30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940A29" w:rsidRPr="00C30CB3" w:rsidRDefault="0098295D" w:rsidP="00C3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C30CB3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940A29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E374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 за  антикорру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пционной деятельностью в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Pr="00940A29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DAF" w:rsidRDefault="005D0DAF" w:rsidP="0056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Pr="00940A29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привлечения  к ответственности муниципальных служащих за несоблюдение антикоррупционных стандартов.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98295D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D0DAF" w:rsidRDefault="005D0DAF" w:rsidP="0098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представить в Отдел по профилактике коррупционных и иных правонарушений Администрации Губернатора и П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равительства Алтайского края до 01.05.2027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</w:t>
            </w: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Pr="00940A29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и организаций по фактам коррупции и принятых по таким  обращениям мер реагирования.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98295D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обращений граждан и организаций о фактах  </w:t>
            </w:r>
          </w:p>
          <w:p w:rsidR="005D0DAF" w:rsidRDefault="005D0DAF" w:rsidP="0019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действии</w:t>
            </w:r>
          </w:p>
        </w:tc>
      </w:tr>
      <w:tr w:rsidR="00940A29" w:rsidRPr="00940A29" w:rsidTr="00223178">
        <w:trPr>
          <w:trHeight w:val="48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806B1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повышению эффективности механизмов урегулирования конфликтов интересов, обеспечение соблюдения муниципальными служащими ограничении,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98295D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эффективной работы Комиссии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по соблюдению требований к служебному поведению  муниципальных служащих </w:t>
            </w:r>
            <w:r w:rsidR="00A4353A">
              <w:rPr>
                <w:rFonts w:cs="Times New Roman"/>
                <w:sz w:val="24"/>
                <w:szCs w:val="24"/>
              </w:rPr>
              <w:t xml:space="preserve">Администрации </w:t>
            </w:r>
            <w:r w:rsidR="0098295D">
              <w:rPr>
                <w:rFonts w:cs="Times New Roman"/>
                <w:sz w:val="24"/>
                <w:szCs w:val="24"/>
              </w:rPr>
              <w:t>Линёвского</w:t>
            </w:r>
            <w:r w:rsidR="00A4353A">
              <w:rPr>
                <w:rFonts w:cs="Times New Roman"/>
                <w:sz w:val="24"/>
                <w:szCs w:val="24"/>
              </w:rPr>
              <w:t xml:space="preserve"> сельсовета </w:t>
            </w:r>
            <w:r w:rsidR="00C30CB3">
              <w:rPr>
                <w:rFonts w:cs="Times New Roman"/>
                <w:sz w:val="24"/>
                <w:szCs w:val="24"/>
              </w:rPr>
              <w:t xml:space="preserve">Смоленского района 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и урегулированию конфликта интересов.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98295D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A4353A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40A29" w:rsidRPr="00940A29" w:rsidRDefault="00940A29" w:rsidP="00C3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EE2B25" w:rsidP="0098295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лица- ми замещающими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лжности, должности муни-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службы 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сельсовета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жебному (должностному) по-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ведению, установленных законо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 w:rsidR="0037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о противодействи</w:t>
            </w:r>
            <w:r w:rsidR="0083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</w:tr>
      <w:tr w:rsidR="00940A29" w:rsidRPr="00940A29" w:rsidTr="00223178">
        <w:trPr>
          <w:trHeight w:val="290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22B5" w:rsidRDefault="00940A29" w:rsidP="00B122B5">
            <w:pPr>
              <w:pStyle w:val="a6"/>
              <w:spacing w:before="0" w:beforeAutospacing="0" w:after="0" w:afterAutospacing="0"/>
              <w:jc w:val="both"/>
            </w:pPr>
            <w:r w:rsidRPr="00940A29">
              <w:t>Анализ случаев возникновения конфликта интересов, одной из сторон которого являются  муниципальные служащие</w:t>
            </w:r>
            <w:r w:rsidR="00A4353A">
              <w:t xml:space="preserve"> Администрации сельсовета</w:t>
            </w:r>
            <w:r w:rsidRPr="00940A29"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</w:t>
            </w:r>
            <w:r w:rsidR="00A4353A">
              <w:t>нодательст</w:t>
            </w:r>
            <w:r w:rsidR="00B122B5">
              <w:t xml:space="preserve">вом </w:t>
            </w:r>
            <w:r w:rsidRPr="00940A29">
              <w:t>Российской  Федерации.</w:t>
            </w:r>
          </w:p>
          <w:p w:rsidR="00940A29" w:rsidRPr="00B122B5" w:rsidRDefault="00B122B5" w:rsidP="00B122B5">
            <w:pPr>
              <w:tabs>
                <w:tab w:val="left" w:pos="3795"/>
              </w:tabs>
            </w:pPr>
            <w:r>
              <w:tab/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98295D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A47778" w:rsidP="00A47778">
            <w:pPr>
              <w:pStyle w:val="a6"/>
              <w:spacing w:before="0" w:beforeAutospacing="0" w:after="0" w:afterAutospacing="0"/>
              <w:jc w:val="center"/>
            </w:pPr>
            <w:r>
              <w:t xml:space="preserve">.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Default="00A4353A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B122B5">
            <w:pPr>
              <w:pStyle w:val="a6"/>
              <w:spacing w:before="0" w:beforeAutospacing="0" w:after="0" w:afterAutospacing="0"/>
              <w:ind w:left="-108" w:right="-108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Pr="00940A29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pStyle w:val="a6"/>
              <w:spacing w:before="0" w:beforeAutospacing="0" w:after="0" w:afterAutospacing="0"/>
              <w:jc w:val="center"/>
            </w:pPr>
            <w:r w:rsidRPr="00940A29">
              <w:t>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43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контроля за своевременностью представления указанных сведений.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98295D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13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муниципальными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членов своей семьи.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 в сети «Интернет» и размещение указанных сведений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0154" w:rsidRPr="00940A29" w:rsidRDefault="00700154" w:rsidP="005D0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982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D0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 служащими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5D5A" w:rsidRPr="00940A29" w:rsidRDefault="00A35D5A" w:rsidP="001D6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35D5A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40A29" w:rsidRPr="00223178" w:rsidRDefault="00940A29" w:rsidP="0022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муниципальной 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E3749C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40A29" w:rsidRPr="00940A29" w:rsidRDefault="00940A29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 муниципальными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нарушениям.</w:t>
            </w:r>
          </w:p>
        </w:tc>
      </w:tr>
      <w:tr w:rsidR="00940A29" w:rsidRPr="00940A29" w:rsidTr="00223178">
        <w:trPr>
          <w:trHeight w:val="1128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306752" w:rsidP="00D968EA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Периодическое разъяснение </w:t>
            </w:r>
            <w:r w:rsidR="00A35D5A">
              <w:t xml:space="preserve"> </w:t>
            </w:r>
            <w:r>
              <w:t>муниципальным служащим</w:t>
            </w:r>
            <w:r w:rsidR="00940A29" w:rsidRPr="00940A29">
              <w:t xml:space="preserve"> 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</w:t>
            </w:r>
            <w:r w:rsidR="00940A29" w:rsidRPr="00940A29">
              <w:lastRenderedPageBreak/>
              <w:t>подарка, реализации (выкупа) и зачислении в доход соответствующего бюджета средств, вырученных от его реализации.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A35D5A" w:rsidRDefault="00A35D5A" w:rsidP="00D968EA">
            <w:pPr>
              <w:pStyle w:val="a6"/>
              <w:spacing w:before="0" w:beforeAutospacing="0" w:after="0" w:afterAutospacing="0"/>
              <w:jc w:val="center"/>
            </w:pPr>
            <w:r>
              <w:t>Ежегодно</w:t>
            </w:r>
            <w:r w:rsidR="00E3749C">
              <w:t>, по мере необходимости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356380">
            <w:pPr>
              <w:pStyle w:val="a6"/>
              <w:spacing w:before="0" w:beforeAutospacing="0" w:after="0" w:afterAutospacing="0"/>
              <w:jc w:val="center"/>
            </w:pPr>
            <w:r w:rsidRPr="00940A29">
              <w:t>Выявление случаев несоблюдения  муниципальными служащими  установленного порядка сообщения о получении подарка.</w:t>
            </w:r>
          </w:p>
          <w:p w:rsidR="00940A29" w:rsidRPr="00940A29" w:rsidRDefault="00940A29" w:rsidP="00EE2B25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C27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Организация работы по рассмотрению уведомлений муниципальных служащих и руководителей организаций о факте обращения в целях склонения к совершению коррупционных правонарушений.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5D0DAF" w:rsidP="00A35D5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организаций к совершению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 частью 2 статьи 11 Федерального закона от 25.03.2007 № 25-ФЗ «О муниципальной службе в Российской Федерации».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5D0DAF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о выполнении иной оплачиваемой работы и рассмотрение их на комиссии.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для замещения должностей муниципальной сл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 xml:space="preserve">ужбы АдминистрацииЛинёвского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Российской Федерации.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18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5D0DAF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E37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A29" w:rsidRDefault="00940A29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E2B25" w:rsidRDefault="00EE2B25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25" w:rsidRPr="00940A29" w:rsidRDefault="00EE2B25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185E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9829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антикоррупционного законодательства Российской Федерации и повышение качества кадрового обеспечения Администрации </w:t>
            </w:r>
            <w:r w:rsidR="0098295D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пра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>вового просвещения муниципа-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служащих по вопросам противодействия коррупции:  соблюдения требовани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>й и положений ан-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тикоррупционного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том числе об установлении наказания за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а также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икоррупционного  законода</w:t>
            </w:r>
            <w:r w:rsidR="00D72B39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  <w:p w:rsidR="00161382" w:rsidRPr="00940A29" w:rsidRDefault="00161382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940A29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5E8B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 района</w:t>
            </w:r>
          </w:p>
          <w:p w:rsidR="00940A29" w:rsidRPr="00940A29" w:rsidRDefault="001D6B40" w:rsidP="001D6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04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</w:t>
            </w:r>
            <w:r w:rsidR="00E3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40A29" w:rsidRPr="00940A29" w:rsidRDefault="00940A29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муниципальных служащих и работников положений законодательства Российской Федерации о противодействии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путем проведения видеоконференций, методических занятий, совещаний, бесед, размещения соответствующей информации на официальном са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>йте 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, на информационных стендах, а также направления информации в 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>письменном  виде для ознакомления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73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:rsidR="00161382" w:rsidRPr="00940A29" w:rsidRDefault="00161382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Pr="00940A29" w:rsidRDefault="00940A29" w:rsidP="0022317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антикоррупционной экспертизы нормативн</w:t>
            </w:r>
            <w:r w:rsidR="003D1D9A">
              <w:rPr>
                <w:rFonts w:ascii="Times New Roman" w:hAnsi="Times New Roman" w:cs="Times New Roman"/>
                <w:b/>
                <w:sz w:val="24"/>
                <w:szCs w:val="24"/>
              </w:rPr>
              <w:t>ых правовых актов  Смоленского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и их проектов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>ия  антикоррупционной экс-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пертизы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  и их проектов.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98295D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5D0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D0DAF" w:rsidP="001B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  <w:p w:rsidR="00161382" w:rsidRDefault="00940A29" w:rsidP="00161382">
            <w:pPr>
              <w:pStyle w:val="a6"/>
              <w:spacing w:before="0" w:beforeAutospacing="0" w:after="0" w:afterAutospacing="0"/>
              <w:jc w:val="center"/>
            </w:pPr>
            <w:r w:rsidRPr="00940A29">
              <w:t xml:space="preserve">Выявление в муниципальных нормативных правовых актах и их проектов коррупциогенных факторов, </w:t>
            </w:r>
            <w:r w:rsidRPr="00940A29">
              <w:rPr>
                <w:rFonts w:eastAsia="Calibr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940A29">
              <w:t xml:space="preserve"> и их исключение.</w:t>
            </w:r>
          </w:p>
          <w:p w:rsidR="00507C17" w:rsidRPr="00940A29" w:rsidRDefault="00507C17" w:rsidP="00507C17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68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193C18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сфере финансово-хозяйственной деятельности,</w:t>
            </w:r>
          </w:p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предпринимательства и строительства.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учета муници</w:t>
            </w:r>
            <w:r w:rsidR="00E7656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имущества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сельсовета.  Ведение  реестра муниципаль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98295D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765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C27924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 эффективности использования муници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пального имущества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контроля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</w:t>
            </w:r>
          </w:p>
          <w:p w:rsidR="00193C18" w:rsidRPr="00C30CB3" w:rsidRDefault="0098295D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C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при осуществлении закупок товаров, работ, услуг для муниципальных нужд.</w:t>
            </w:r>
          </w:p>
          <w:p w:rsidR="00385C60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E0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контр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оля за эффективным расходова-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бюджетных средств.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FE0206" w:rsidP="00D96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  <w:r w:rsidR="00833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Смоленского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финансам, налоговой и кредитн</w:t>
            </w:r>
            <w:r w:rsidR="00193C18">
              <w:rPr>
                <w:rFonts w:ascii="Times New Roman" w:hAnsi="Times New Roman" w:cs="Times New Roman"/>
                <w:bCs/>
                <w:sz w:val="24"/>
                <w:szCs w:val="24"/>
              </w:rPr>
              <w:t>ой политике,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Собрание депутатов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193C18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нецелевого и неэффективного использования бюджетных средств.</w:t>
            </w:r>
          </w:p>
          <w:p w:rsidR="00385C60" w:rsidRDefault="00385C60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Pr="00940A29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92" w:rsidRPr="00EC6137" w:rsidRDefault="00C96092" w:rsidP="00EC6137">
      <w:pPr>
        <w:tabs>
          <w:tab w:val="left" w:pos="12750"/>
        </w:tabs>
        <w:rPr>
          <w:rFonts w:ascii="Times New Roman" w:hAnsi="Times New Roman" w:cs="Times New Roman"/>
          <w:sz w:val="28"/>
          <w:szCs w:val="28"/>
        </w:rPr>
      </w:pPr>
    </w:p>
    <w:sectPr w:rsidR="00C96092" w:rsidRPr="00EC6137" w:rsidSect="00B10F39">
      <w:footerReference w:type="even" r:id="rId7"/>
      <w:footerReference w:type="default" r:id="rId8"/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AF" w:rsidRDefault="00352AAF" w:rsidP="00414D35">
      <w:pPr>
        <w:spacing w:after="0" w:line="240" w:lineRule="auto"/>
      </w:pPr>
      <w:r>
        <w:separator/>
      </w:r>
    </w:p>
  </w:endnote>
  <w:endnote w:type="continuationSeparator" w:id="1">
    <w:p w:rsidR="00352AAF" w:rsidRDefault="00352AAF" w:rsidP="004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0425CD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FE7">
      <w:rPr>
        <w:rStyle w:val="a5"/>
        <w:noProof/>
      </w:rPr>
      <w:t>1</w:t>
    </w:r>
    <w:r>
      <w:rPr>
        <w:rStyle w:val="a5"/>
      </w:rPr>
      <w:fldChar w:fldCharType="end"/>
    </w:r>
  </w:p>
  <w:p w:rsidR="00642FE7" w:rsidRDefault="00642FE7" w:rsidP="00D968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0425CD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95D">
      <w:rPr>
        <w:rStyle w:val="a5"/>
        <w:noProof/>
      </w:rPr>
      <w:t>7</w:t>
    </w:r>
    <w:r>
      <w:rPr>
        <w:rStyle w:val="a5"/>
      </w:rPr>
      <w:fldChar w:fldCharType="end"/>
    </w:r>
  </w:p>
  <w:p w:rsidR="00642FE7" w:rsidRDefault="00642FE7" w:rsidP="00880DE8">
    <w:pPr>
      <w:tabs>
        <w:tab w:val="left" w:pos="127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AF" w:rsidRDefault="00352AAF" w:rsidP="00414D35">
      <w:pPr>
        <w:spacing w:after="0" w:line="240" w:lineRule="auto"/>
      </w:pPr>
      <w:r>
        <w:separator/>
      </w:r>
    </w:p>
  </w:footnote>
  <w:footnote w:type="continuationSeparator" w:id="1">
    <w:p w:rsidR="00352AAF" w:rsidRDefault="00352AAF" w:rsidP="00414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A29"/>
    <w:rsid w:val="00020521"/>
    <w:rsid w:val="00025417"/>
    <w:rsid w:val="000425CD"/>
    <w:rsid w:val="000430F6"/>
    <w:rsid w:val="000F5C29"/>
    <w:rsid w:val="0011016D"/>
    <w:rsid w:val="00161382"/>
    <w:rsid w:val="00185E8B"/>
    <w:rsid w:val="00193C18"/>
    <w:rsid w:val="001A33E3"/>
    <w:rsid w:val="001B2937"/>
    <w:rsid w:val="001B471E"/>
    <w:rsid w:val="001D6B40"/>
    <w:rsid w:val="001E5E89"/>
    <w:rsid w:val="00202402"/>
    <w:rsid w:val="00223178"/>
    <w:rsid w:val="002A727E"/>
    <w:rsid w:val="003057C1"/>
    <w:rsid w:val="00306752"/>
    <w:rsid w:val="00311693"/>
    <w:rsid w:val="00352AAF"/>
    <w:rsid w:val="00356380"/>
    <w:rsid w:val="00364435"/>
    <w:rsid w:val="00365532"/>
    <w:rsid w:val="003731B6"/>
    <w:rsid w:val="00385C60"/>
    <w:rsid w:val="003901AD"/>
    <w:rsid w:val="00391828"/>
    <w:rsid w:val="003D1D9A"/>
    <w:rsid w:val="003D6659"/>
    <w:rsid w:val="003F16DB"/>
    <w:rsid w:val="003F6532"/>
    <w:rsid w:val="00400AB8"/>
    <w:rsid w:val="00414D35"/>
    <w:rsid w:val="00507C17"/>
    <w:rsid w:val="00542D64"/>
    <w:rsid w:val="00577F84"/>
    <w:rsid w:val="005949C7"/>
    <w:rsid w:val="005C2528"/>
    <w:rsid w:val="005C2C1B"/>
    <w:rsid w:val="005D0DAF"/>
    <w:rsid w:val="0060505C"/>
    <w:rsid w:val="00642FE7"/>
    <w:rsid w:val="00674EF0"/>
    <w:rsid w:val="006B55A3"/>
    <w:rsid w:val="00700154"/>
    <w:rsid w:val="007167E7"/>
    <w:rsid w:val="007421B6"/>
    <w:rsid w:val="00806B14"/>
    <w:rsid w:val="00831900"/>
    <w:rsid w:val="008336CA"/>
    <w:rsid w:val="00842ACA"/>
    <w:rsid w:val="00880DE8"/>
    <w:rsid w:val="00891521"/>
    <w:rsid w:val="00940A29"/>
    <w:rsid w:val="0098295D"/>
    <w:rsid w:val="0098673E"/>
    <w:rsid w:val="009A6AAC"/>
    <w:rsid w:val="009D1549"/>
    <w:rsid w:val="00A268FE"/>
    <w:rsid w:val="00A35D5A"/>
    <w:rsid w:val="00A4353A"/>
    <w:rsid w:val="00A47778"/>
    <w:rsid w:val="00A779F9"/>
    <w:rsid w:val="00AB527A"/>
    <w:rsid w:val="00B10F39"/>
    <w:rsid w:val="00B122B5"/>
    <w:rsid w:val="00B25D0B"/>
    <w:rsid w:val="00B43A55"/>
    <w:rsid w:val="00B50ACE"/>
    <w:rsid w:val="00B827B0"/>
    <w:rsid w:val="00B83AC5"/>
    <w:rsid w:val="00B8729C"/>
    <w:rsid w:val="00BE483E"/>
    <w:rsid w:val="00C164B5"/>
    <w:rsid w:val="00C27924"/>
    <w:rsid w:val="00C30CB3"/>
    <w:rsid w:val="00C51930"/>
    <w:rsid w:val="00C51CE1"/>
    <w:rsid w:val="00C552A4"/>
    <w:rsid w:val="00C828A9"/>
    <w:rsid w:val="00C96092"/>
    <w:rsid w:val="00CB5CA8"/>
    <w:rsid w:val="00CD0B64"/>
    <w:rsid w:val="00D21D6E"/>
    <w:rsid w:val="00D648A3"/>
    <w:rsid w:val="00D65BE3"/>
    <w:rsid w:val="00D72B39"/>
    <w:rsid w:val="00D76685"/>
    <w:rsid w:val="00D8330A"/>
    <w:rsid w:val="00D968EA"/>
    <w:rsid w:val="00E0315B"/>
    <w:rsid w:val="00E3749C"/>
    <w:rsid w:val="00E516C9"/>
    <w:rsid w:val="00E7656F"/>
    <w:rsid w:val="00EC6137"/>
    <w:rsid w:val="00EE2B25"/>
    <w:rsid w:val="00EF7C9F"/>
    <w:rsid w:val="00F84D10"/>
    <w:rsid w:val="00F91425"/>
    <w:rsid w:val="00F944ED"/>
    <w:rsid w:val="00FC2A34"/>
    <w:rsid w:val="00FE0206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rsid w:val="0094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40A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40A29"/>
  </w:style>
  <w:style w:type="paragraph" w:styleId="a6">
    <w:name w:val="Normal (Web)"/>
    <w:basedOn w:val="a"/>
    <w:link w:val="a7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940A2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rsid w:val="00940A2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A2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styleId="a9">
    <w:name w:val="header"/>
    <w:basedOn w:val="a"/>
    <w:link w:val="aa"/>
    <w:uiPriority w:val="99"/>
    <w:semiHidden/>
    <w:unhideWhenUsed/>
    <w:rsid w:val="00B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5D9B-09ED-4D97-95DC-74FB1DA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2021-09-14T02:06:00Z</cp:lastPrinted>
  <dcterms:created xsi:type="dcterms:W3CDTF">2023-02-04T07:50:00Z</dcterms:created>
  <dcterms:modified xsi:type="dcterms:W3CDTF">2023-02-06T08:16:00Z</dcterms:modified>
</cp:coreProperties>
</file>