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6A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A1E" w:rsidRDefault="00A20B59" w:rsidP="00A4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45A1E" w:rsidRPr="00A45A1E">
        <w:rPr>
          <w:rFonts w:ascii="Times New Roman" w:hAnsi="Times New Roman" w:cs="Times New Roman"/>
          <w:sz w:val="28"/>
          <w:szCs w:val="28"/>
        </w:rPr>
        <w:t>.04.20</w:t>
      </w:r>
      <w:r w:rsidR="00730096">
        <w:rPr>
          <w:rFonts w:ascii="Times New Roman" w:hAnsi="Times New Roman" w:cs="Times New Roman"/>
          <w:sz w:val="28"/>
          <w:szCs w:val="28"/>
        </w:rPr>
        <w:t>20</w:t>
      </w:r>
      <w:r w:rsidR="00354D71">
        <w:rPr>
          <w:rFonts w:ascii="Times New Roman" w:hAnsi="Times New Roman" w:cs="Times New Roman"/>
          <w:sz w:val="28"/>
          <w:szCs w:val="28"/>
        </w:rPr>
        <w:t xml:space="preserve"> </w:t>
      </w:r>
      <w:r w:rsidR="00A45A1E" w:rsidRPr="00A45A1E">
        <w:rPr>
          <w:rFonts w:ascii="Times New Roman" w:hAnsi="Times New Roman" w:cs="Times New Roman"/>
          <w:sz w:val="28"/>
          <w:szCs w:val="28"/>
        </w:rPr>
        <w:t xml:space="preserve"> № </w:t>
      </w:r>
      <w:r w:rsidR="00354D71">
        <w:rPr>
          <w:rFonts w:ascii="Times New Roman" w:hAnsi="Times New Roman" w:cs="Times New Roman"/>
          <w:sz w:val="28"/>
          <w:szCs w:val="28"/>
        </w:rPr>
        <w:t xml:space="preserve"> </w:t>
      </w:r>
      <w:r w:rsidR="00730096">
        <w:rPr>
          <w:rFonts w:ascii="Times New Roman" w:hAnsi="Times New Roman" w:cs="Times New Roman"/>
          <w:sz w:val="28"/>
          <w:szCs w:val="28"/>
        </w:rPr>
        <w:t>1</w:t>
      </w:r>
      <w:r w:rsidR="002F7437">
        <w:rPr>
          <w:rFonts w:ascii="Times New Roman" w:hAnsi="Times New Roman" w:cs="Times New Roman"/>
          <w:sz w:val="28"/>
          <w:szCs w:val="28"/>
        </w:rPr>
        <w:t>6</w:t>
      </w:r>
      <w:r w:rsidR="00A45A1E" w:rsidRPr="00A45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A45A1E" w:rsidRPr="00A45A1E">
        <w:rPr>
          <w:rFonts w:ascii="Times New Roman" w:hAnsi="Times New Roman" w:cs="Times New Roman"/>
          <w:sz w:val="28"/>
          <w:szCs w:val="28"/>
        </w:rPr>
        <w:t>п.Линёвский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5A1E" w:rsidTr="00A45A1E">
        <w:tc>
          <w:tcPr>
            <w:tcW w:w="4785" w:type="dxa"/>
          </w:tcPr>
          <w:p w:rsidR="00A45A1E" w:rsidRDefault="00A45A1E" w:rsidP="0073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0096">
              <w:rPr>
                <w:rFonts w:ascii="Times New Roman" w:hAnsi="Times New Roman" w:cs="Times New Roman"/>
                <w:sz w:val="28"/>
                <w:szCs w:val="28"/>
              </w:rPr>
              <w:t>б отмене Административного регламента  «Предоставление жилого помещения по договору социального найма</w:t>
            </w:r>
            <w:r w:rsidR="00354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0096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</w:t>
            </w:r>
            <w:proofErr w:type="spellStart"/>
            <w:r w:rsidR="00730096">
              <w:rPr>
                <w:rFonts w:ascii="Times New Roman" w:hAnsi="Times New Roman" w:cs="Times New Roman"/>
                <w:sz w:val="28"/>
                <w:szCs w:val="28"/>
              </w:rPr>
              <w:t>Линевского</w:t>
            </w:r>
            <w:proofErr w:type="spellEnd"/>
            <w:r w:rsidR="007300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от  26.11.2013 № 74 </w:t>
            </w:r>
            <w:r w:rsidR="00354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45A1E" w:rsidRDefault="00A45A1E" w:rsidP="00A45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A1E" w:rsidRDefault="00A45A1E" w:rsidP="00A45A1E">
      <w:pPr>
        <w:rPr>
          <w:rFonts w:ascii="Times New Roman" w:hAnsi="Times New Roman" w:cs="Times New Roman"/>
          <w:sz w:val="28"/>
          <w:szCs w:val="28"/>
        </w:rPr>
      </w:pPr>
    </w:p>
    <w:p w:rsidR="00A45A1E" w:rsidRDefault="00A45A1E" w:rsidP="0089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Рассмотрев протест прокурора Смоленского ра</w:t>
      </w:r>
      <w:r w:rsidR="008928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730096">
        <w:rPr>
          <w:rFonts w:ascii="Times New Roman" w:hAnsi="Times New Roman" w:cs="Times New Roman"/>
          <w:sz w:val="28"/>
          <w:szCs w:val="28"/>
        </w:rPr>
        <w:t xml:space="preserve">21.04.2020 </w:t>
      </w:r>
      <w:r>
        <w:rPr>
          <w:rFonts w:ascii="Times New Roman" w:hAnsi="Times New Roman" w:cs="Times New Roman"/>
          <w:sz w:val="28"/>
          <w:szCs w:val="28"/>
        </w:rPr>
        <w:t xml:space="preserve"> № 02</w:t>
      </w:r>
      <w:r w:rsidR="0073009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00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30096">
        <w:rPr>
          <w:rFonts w:ascii="Times New Roman" w:hAnsi="Times New Roman" w:cs="Times New Roman"/>
          <w:sz w:val="28"/>
          <w:szCs w:val="28"/>
        </w:rPr>
        <w:t>20</w:t>
      </w:r>
      <w:r w:rsidR="00354D71">
        <w:rPr>
          <w:rFonts w:ascii="Times New Roman" w:hAnsi="Times New Roman" w:cs="Times New Roman"/>
          <w:sz w:val="28"/>
          <w:szCs w:val="28"/>
        </w:rPr>
        <w:t xml:space="preserve"> </w:t>
      </w:r>
      <w:r w:rsidR="00730096">
        <w:rPr>
          <w:rFonts w:ascii="Times New Roman" w:hAnsi="Times New Roman" w:cs="Times New Roman"/>
          <w:sz w:val="28"/>
          <w:szCs w:val="28"/>
        </w:rPr>
        <w:t xml:space="preserve"> </w:t>
      </w:r>
      <w:r w:rsidR="00730096">
        <w:rPr>
          <w:rFonts w:ascii="Times New Roman" w:hAnsi="Times New Roman" w:cs="Times New Roman"/>
          <w:sz w:val="28"/>
          <w:szCs w:val="28"/>
        </w:rPr>
        <w:tab/>
        <w:t xml:space="preserve">на постановление Администрации </w:t>
      </w:r>
      <w:proofErr w:type="spellStart"/>
      <w:r w:rsidR="00730096">
        <w:rPr>
          <w:rFonts w:ascii="Times New Roman" w:hAnsi="Times New Roman" w:cs="Times New Roman"/>
          <w:sz w:val="28"/>
          <w:szCs w:val="28"/>
        </w:rPr>
        <w:t>Линевского</w:t>
      </w:r>
      <w:proofErr w:type="spellEnd"/>
      <w:r w:rsidR="007300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4D71">
        <w:rPr>
          <w:rFonts w:ascii="Times New Roman" w:hAnsi="Times New Roman" w:cs="Times New Roman"/>
          <w:sz w:val="28"/>
          <w:szCs w:val="28"/>
        </w:rPr>
        <w:t xml:space="preserve"> № </w:t>
      </w:r>
      <w:r w:rsidR="00730096">
        <w:rPr>
          <w:rFonts w:ascii="Times New Roman" w:hAnsi="Times New Roman" w:cs="Times New Roman"/>
          <w:sz w:val="28"/>
          <w:szCs w:val="28"/>
        </w:rPr>
        <w:t xml:space="preserve">74 </w:t>
      </w:r>
      <w:r w:rsidR="00354D71">
        <w:rPr>
          <w:rFonts w:ascii="Times New Roman" w:hAnsi="Times New Roman" w:cs="Times New Roman"/>
          <w:sz w:val="28"/>
          <w:szCs w:val="28"/>
        </w:rPr>
        <w:t xml:space="preserve"> от  </w:t>
      </w:r>
      <w:r w:rsidR="00730096">
        <w:rPr>
          <w:rFonts w:ascii="Times New Roman" w:hAnsi="Times New Roman" w:cs="Times New Roman"/>
          <w:sz w:val="28"/>
          <w:szCs w:val="28"/>
        </w:rPr>
        <w:t>26</w:t>
      </w:r>
      <w:r w:rsidR="00354D71">
        <w:rPr>
          <w:rFonts w:ascii="Times New Roman" w:hAnsi="Times New Roman" w:cs="Times New Roman"/>
          <w:sz w:val="28"/>
          <w:szCs w:val="28"/>
        </w:rPr>
        <w:t>.</w:t>
      </w:r>
      <w:r w:rsidR="00730096">
        <w:rPr>
          <w:rFonts w:ascii="Times New Roman" w:hAnsi="Times New Roman" w:cs="Times New Roman"/>
          <w:sz w:val="28"/>
          <w:szCs w:val="28"/>
        </w:rPr>
        <w:t>11</w:t>
      </w:r>
      <w:r w:rsidR="00354D71">
        <w:rPr>
          <w:rFonts w:ascii="Times New Roman" w:hAnsi="Times New Roman" w:cs="Times New Roman"/>
          <w:sz w:val="28"/>
          <w:szCs w:val="28"/>
        </w:rPr>
        <w:t>.201</w:t>
      </w:r>
      <w:r w:rsidR="00730096">
        <w:rPr>
          <w:rFonts w:ascii="Times New Roman" w:hAnsi="Times New Roman" w:cs="Times New Roman"/>
          <w:sz w:val="28"/>
          <w:szCs w:val="28"/>
        </w:rPr>
        <w:t xml:space="preserve">3 </w:t>
      </w:r>
      <w:r w:rsidR="00354D71">
        <w:rPr>
          <w:rFonts w:ascii="Times New Roman" w:hAnsi="Times New Roman" w:cs="Times New Roman"/>
          <w:sz w:val="28"/>
          <w:szCs w:val="28"/>
        </w:rPr>
        <w:t xml:space="preserve">  «</w:t>
      </w:r>
      <w:r w:rsidR="00730096">
        <w:rPr>
          <w:rFonts w:ascii="Times New Roman" w:hAnsi="Times New Roman" w:cs="Times New Roman"/>
          <w:sz w:val="28"/>
          <w:szCs w:val="28"/>
        </w:rPr>
        <w:t xml:space="preserve"> Предоставление жилого помещения по договору социального найма»,  в соответствии со ст.14 ч. 3  Федерального закона от 06.10.2003 № 131-ФЗ (</w:t>
      </w:r>
      <w:proofErr w:type="spellStart"/>
      <w:proofErr w:type="gramStart"/>
      <w:r w:rsidR="0073009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730096">
        <w:rPr>
          <w:rFonts w:ascii="Times New Roman" w:hAnsi="Times New Roman" w:cs="Times New Roman"/>
          <w:sz w:val="28"/>
          <w:szCs w:val="28"/>
        </w:rPr>
        <w:t xml:space="preserve">, от 06.02.2019) 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28A2" w:rsidRPr="008928A2" w:rsidRDefault="008928A2" w:rsidP="0089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8928A2">
        <w:rPr>
          <w:rFonts w:ascii="Times New Roman" w:hAnsi="Times New Roman" w:cs="Times New Roman"/>
          <w:sz w:val="28"/>
          <w:szCs w:val="28"/>
        </w:rPr>
        <w:t xml:space="preserve">Протест прокурора Смоленского района </w:t>
      </w:r>
      <w:r w:rsidR="00730096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proofErr w:type="spellStart"/>
      <w:r w:rsidR="00730096">
        <w:rPr>
          <w:rFonts w:ascii="Times New Roman" w:hAnsi="Times New Roman" w:cs="Times New Roman"/>
          <w:sz w:val="28"/>
          <w:szCs w:val="28"/>
        </w:rPr>
        <w:t>Линевского</w:t>
      </w:r>
      <w:proofErr w:type="spellEnd"/>
      <w:r w:rsidR="00730096">
        <w:rPr>
          <w:rFonts w:ascii="Times New Roman" w:hAnsi="Times New Roman" w:cs="Times New Roman"/>
          <w:sz w:val="28"/>
          <w:szCs w:val="28"/>
        </w:rPr>
        <w:t xml:space="preserve"> сельсовета  № 74  от  26.11.2013   « Предоставление жилого помещения по договору социального найма», </w:t>
      </w:r>
      <w:r w:rsidRPr="008928A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928A2" w:rsidRDefault="008928A2" w:rsidP="0089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928A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30096">
        <w:rPr>
          <w:rFonts w:ascii="Times New Roman" w:hAnsi="Times New Roman" w:cs="Times New Roman"/>
          <w:sz w:val="28"/>
          <w:szCs w:val="28"/>
        </w:rPr>
        <w:t xml:space="preserve"> № 74  от  26.11.2013   « Предоставление жилого помещения по договору социального найма»,</w:t>
      </w:r>
      <w:r w:rsidR="0035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8928A2" w:rsidRDefault="008928A2" w:rsidP="0089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направить прокурору Смоленского района.</w:t>
      </w:r>
    </w:p>
    <w:p w:rsidR="008928A2" w:rsidRDefault="008928A2" w:rsidP="0089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Обнародовать настоящее постановление в установленном порядке.</w:t>
      </w:r>
    </w:p>
    <w:p w:rsid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730096">
        <w:rPr>
          <w:rFonts w:ascii="Times New Roman" w:hAnsi="Times New Roman" w:cs="Times New Roman"/>
          <w:sz w:val="28"/>
          <w:szCs w:val="28"/>
        </w:rPr>
        <w:t>Н.В.Болотина</w:t>
      </w:r>
    </w:p>
    <w:p w:rsidR="008928A2" w:rsidRP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5A1E" w:rsidRPr="00A45A1E" w:rsidRDefault="00A45A1E" w:rsidP="00A45A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A1E" w:rsidRPr="00A45A1E" w:rsidSect="00AC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BC9"/>
    <w:multiLevelType w:val="hybridMultilevel"/>
    <w:tmpl w:val="C1683C48"/>
    <w:lvl w:ilvl="0" w:tplc="BB74FF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0F60981"/>
    <w:multiLevelType w:val="hybridMultilevel"/>
    <w:tmpl w:val="0F38230E"/>
    <w:lvl w:ilvl="0" w:tplc="12DE15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A45A1E"/>
    <w:rsid w:val="00227567"/>
    <w:rsid w:val="002F35AC"/>
    <w:rsid w:val="002F7437"/>
    <w:rsid w:val="00354D71"/>
    <w:rsid w:val="003E524C"/>
    <w:rsid w:val="00705BAD"/>
    <w:rsid w:val="00730096"/>
    <w:rsid w:val="008928A2"/>
    <w:rsid w:val="00947A8A"/>
    <w:rsid w:val="00A20B59"/>
    <w:rsid w:val="00A45A1E"/>
    <w:rsid w:val="00AC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CD86-BD20-404A-B7C8-60FB2C8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13</cp:revision>
  <cp:lastPrinted>2020-05-19T02:18:00Z</cp:lastPrinted>
  <dcterms:created xsi:type="dcterms:W3CDTF">2017-01-27T02:26:00Z</dcterms:created>
  <dcterms:modified xsi:type="dcterms:W3CDTF">2020-05-19T02:19:00Z</dcterms:modified>
</cp:coreProperties>
</file>