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0E" w:rsidRPr="00566D42" w:rsidRDefault="00CE2D0E" w:rsidP="00CE2D0E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ЛИНЁВСКОГО</w:t>
      </w:r>
      <w:r w:rsidRPr="00566D42">
        <w:rPr>
          <w:sz w:val="28"/>
          <w:szCs w:val="28"/>
        </w:rPr>
        <w:t xml:space="preserve"> СЕЛЬСОВЕТА</w:t>
      </w:r>
    </w:p>
    <w:p w:rsidR="00CE2D0E" w:rsidRPr="00566D42" w:rsidRDefault="00CE2D0E" w:rsidP="00CE2D0E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>СМОЛЕНСКОГО РАЙОНА АЛТАЙСКОГО КРАЯ</w:t>
      </w:r>
    </w:p>
    <w:p w:rsidR="00CE2D0E" w:rsidRPr="00566D42" w:rsidRDefault="00CE2D0E" w:rsidP="00CE2D0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CE2D0E" w:rsidRPr="00566D42" w:rsidRDefault="00CE2D0E" w:rsidP="00CE2D0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566D42">
        <w:rPr>
          <w:rFonts w:ascii="Times New Roman" w:hAnsi="Times New Roman"/>
          <w:b w:val="0"/>
          <w:sz w:val="28"/>
          <w:szCs w:val="28"/>
        </w:rPr>
        <w:t>РЕШЕНИЕ</w:t>
      </w:r>
    </w:p>
    <w:p w:rsidR="00CE2D0E" w:rsidRDefault="00CE2D0E" w:rsidP="00CE2D0E">
      <w:pPr>
        <w:jc w:val="center"/>
        <w:rPr>
          <w:sz w:val="28"/>
          <w:szCs w:val="28"/>
        </w:rPr>
      </w:pPr>
    </w:p>
    <w:p w:rsidR="00CE2D0E" w:rsidRPr="00EB37A9" w:rsidRDefault="00CE2D0E" w:rsidP="00CE2D0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F618C4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>.06.201</w:t>
      </w:r>
      <w:r w:rsidR="00F618C4">
        <w:rPr>
          <w:rFonts w:ascii="Times New Roman" w:hAnsi="Times New Roman"/>
          <w:b w:val="0"/>
          <w:sz w:val="28"/>
          <w:szCs w:val="28"/>
        </w:rPr>
        <w:t>8</w:t>
      </w:r>
      <w:r>
        <w:rPr>
          <w:rFonts w:ascii="Times New Roman" w:hAnsi="Times New Roman"/>
          <w:b w:val="0"/>
          <w:sz w:val="28"/>
          <w:szCs w:val="28"/>
        </w:rPr>
        <w:t xml:space="preserve">  № </w:t>
      </w:r>
      <w:r w:rsidR="00BD6D08">
        <w:rPr>
          <w:rFonts w:ascii="Times New Roman" w:hAnsi="Times New Roman"/>
          <w:b w:val="0"/>
          <w:sz w:val="28"/>
          <w:szCs w:val="28"/>
          <w:lang w:val="en-US"/>
        </w:rPr>
        <w:t xml:space="preserve">14  </w:t>
      </w:r>
      <w:r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.Л</w:t>
      </w:r>
      <w:proofErr w:type="gramEnd"/>
      <w:r>
        <w:rPr>
          <w:rFonts w:ascii="Times New Roman" w:hAnsi="Times New Roman"/>
          <w:b w:val="0"/>
          <w:sz w:val="28"/>
          <w:szCs w:val="28"/>
        </w:rPr>
        <w:t>инёвский</w:t>
      </w:r>
      <w:proofErr w:type="spellEnd"/>
    </w:p>
    <w:p w:rsidR="00CE2D0E" w:rsidRPr="00D30E86" w:rsidRDefault="00CE2D0E" w:rsidP="00CE2D0E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</w:rPr>
      </w:pPr>
    </w:p>
    <w:tbl>
      <w:tblPr>
        <w:tblW w:w="9747" w:type="dxa"/>
        <w:tblLook w:val="00A0"/>
      </w:tblPr>
      <w:tblGrid>
        <w:gridCol w:w="4608"/>
        <w:gridCol w:w="5139"/>
      </w:tblGrid>
      <w:tr w:rsidR="00CE2D0E" w:rsidTr="000D0F4F">
        <w:tc>
          <w:tcPr>
            <w:tcW w:w="4608" w:type="dxa"/>
          </w:tcPr>
          <w:p w:rsidR="00CE2D0E" w:rsidRPr="00F01B42" w:rsidRDefault="00CE2D0E" w:rsidP="00F618C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Pr="00F01B42">
              <w:rPr>
                <w:rFonts w:ascii="Times New Roman" w:hAnsi="Times New Roman" w:cs="Times New Roman"/>
                <w:sz w:val="28"/>
                <w:szCs w:val="28"/>
              </w:rPr>
              <w:t>Линёвский</w:t>
            </w:r>
            <w:proofErr w:type="spellEnd"/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за </w:t>
            </w:r>
            <w:r w:rsidR="00F61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</w:t>
            </w:r>
            <w:r w:rsidR="00F618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5139" w:type="dxa"/>
          </w:tcPr>
          <w:p w:rsidR="00CE2D0E" w:rsidRPr="00683E6F" w:rsidRDefault="00CE2D0E" w:rsidP="000D0F4F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CE2D0E" w:rsidRDefault="00CE2D0E" w:rsidP="00CE2D0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CE2D0E" w:rsidRDefault="00CE2D0E" w:rsidP="00CE2D0E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146053">
        <w:rPr>
          <w:rFonts w:ascii="Times New Roman" w:hAnsi="Times New Roman" w:cs="Times New Roman"/>
          <w:b w:val="0"/>
          <w:sz w:val="28"/>
          <w:szCs w:val="28"/>
        </w:rPr>
        <w:t>с п.2 ст.22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Лиинёвский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сельсовет Смоленского района Алтайского края, Собрание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Линёвского</w:t>
      </w:r>
      <w:proofErr w:type="spellEnd"/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3A77">
        <w:rPr>
          <w:rFonts w:ascii="Times New Roman" w:hAnsi="Times New Roman"/>
          <w:b w:val="0"/>
          <w:sz w:val="28"/>
          <w:szCs w:val="28"/>
        </w:rPr>
        <w:t>РЕШИЛО:</w:t>
      </w:r>
    </w:p>
    <w:p w:rsidR="00CE2D0E" w:rsidRPr="00223A77" w:rsidRDefault="00CE2D0E" w:rsidP="00CE2D0E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CE2D0E" w:rsidRPr="00543C92" w:rsidRDefault="00CE2D0E" w:rsidP="00CE2D0E">
      <w:pPr>
        <w:pStyle w:val="ConsTitle"/>
        <w:widowControl/>
        <w:spacing w:line="276" w:lineRule="auto"/>
        <w:ind w:right="0" w:firstLine="851"/>
        <w:jc w:val="both"/>
        <w:rPr>
          <w:b w:val="0"/>
          <w:sz w:val="28"/>
          <w:szCs w:val="28"/>
        </w:rPr>
      </w:pPr>
      <w:r w:rsidRPr="00543C92">
        <w:rPr>
          <w:rFonts w:ascii="Times New Roman" w:hAnsi="Times New Roman"/>
          <w:b w:val="0"/>
          <w:sz w:val="28"/>
          <w:szCs w:val="28"/>
        </w:rPr>
        <w:t>1. П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ринять к сведению информацию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Линёвский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сельсовет за </w:t>
      </w:r>
      <w:r w:rsidR="00F618C4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F618C4" w:rsidRPr="00F618C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квартал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F618C4">
        <w:rPr>
          <w:rFonts w:ascii="Times New Roman" w:hAnsi="Times New Roman" w:cs="Times New Roman"/>
          <w:b w:val="0"/>
          <w:sz w:val="28"/>
          <w:szCs w:val="28"/>
        </w:rPr>
        <w:t>8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года. </w:t>
      </w:r>
      <w:r w:rsidR="00F618C4" w:rsidRPr="00F618C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>( Прилагается)</w:t>
      </w:r>
    </w:p>
    <w:p w:rsidR="00CE2D0E" w:rsidRPr="00543C92" w:rsidRDefault="00CE2D0E" w:rsidP="00CE2D0E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C92">
        <w:rPr>
          <w:rFonts w:ascii="Times New Roman" w:hAnsi="Times New Roman"/>
          <w:sz w:val="28"/>
          <w:szCs w:val="28"/>
        </w:rPr>
        <w:t xml:space="preserve">2. </w:t>
      </w:r>
      <w:r w:rsidRPr="00543C92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порядке.</w:t>
      </w:r>
    </w:p>
    <w:p w:rsidR="00CE2D0E" w:rsidRPr="00543C92" w:rsidRDefault="00CE2D0E" w:rsidP="00CE2D0E">
      <w:pPr>
        <w:ind w:firstLine="700"/>
        <w:jc w:val="both"/>
        <w:rPr>
          <w:sz w:val="28"/>
          <w:szCs w:val="28"/>
        </w:rPr>
      </w:pPr>
    </w:p>
    <w:p w:rsidR="00CE2D0E" w:rsidRPr="00034194" w:rsidRDefault="00CE2D0E" w:rsidP="00CE2D0E">
      <w:pPr>
        <w:pStyle w:val="ConsNormal"/>
        <w:widowControl/>
        <w:ind w:right="0" w:firstLine="0"/>
        <w:jc w:val="both"/>
        <w:rPr>
          <w:rFonts w:ascii="Cambria" w:hAnsi="Cambria"/>
          <w:sz w:val="28"/>
          <w:szCs w:val="28"/>
        </w:rPr>
      </w:pP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E6F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46053">
        <w:rPr>
          <w:rFonts w:ascii="Times New Roman" w:hAnsi="Times New Roman" w:cs="Times New Roman"/>
          <w:sz w:val="28"/>
          <w:szCs w:val="28"/>
        </w:rPr>
        <w:t>сельсовета</w:t>
      </w:r>
      <w:r w:rsidRPr="00683E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3E6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В.И.Скогорев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6BE" w:rsidRPr="00F618C4" w:rsidRDefault="00D136BE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 w:rsidP="00F618C4">
      <w:pPr>
        <w:jc w:val="right"/>
      </w:pPr>
      <w:r>
        <w:lastRenderedPageBreak/>
        <w:t>ПРИЛОЖЕНИЕ 1</w:t>
      </w:r>
    </w:p>
    <w:p w:rsidR="00F618C4" w:rsidRPr="00F618C4" w:rsidRDefault="00F618C4"/>
    <w:p w:rsidR="00F618C4" w:rsidRPr="00F618C4" w:rsidRDefault="00F618C4"/>
    <w:p w:rsidR="00F618C4" w:rsidRPr="00F618C4" w:rsidRDefault="00F618C4"/>
    <w:p w:rsidR="00F618C4" w:rsidRDefault="00F618C4" w:rsidP="00F618C4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F618C4" w:rsidRDefault="00F618C4" w:rsidP="00F618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муниципального образования </w:t>
      </w:r>
    </w:p>
    <w:p w:rsidR="00F618C4" w:rsidRDefault="00F618C4" w:rsidP="00F618C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Линёвский</w:t>
      </w:r>
      <w:proofErr w:type="spellEnd"/>
      <w:r>
        <w:rPr>
          <w:sz w:val="28"/>
          <w:szCs w:val="28"/>
        </w:rPr>
        <w:t xml:space="preserve"> сельсовет  </w:t>
      </w:r>
    </w:p>
    <w:p w:rsidR="00F618C4" w:rsidRDefault="00F618C4" w:rsidP="00F618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2018 года</w:t>
      </w:r>
    </w:p>
    <w:p w:rsidR="00F618C4" w:rsidRDefault="00F618C4" w:rsidP="00F618C4">
      <w:pPr>
        <w:jc w:val="center"/>
        <w:rPr>
          <w:sz w:val="28"/>
          <w:szCs w:val="28"/>
        </w:rPr>
      </w:pPr>
    </w:p>
    <w:p w:rsidR="00F618C4" w:rsidRDefault="00F618C4" w:rsidP="00F618C4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Доходная часть бюджета сельсовета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2018 года по собственным доходам исполнена на 26,2%, при плане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668 тыс. руб. на год, фактически поступило 175,13 тыс. руб. В общем объеме поступлений собственные доходы составили 29,4%.</w:t>
      </w:r>
      <w:r>
        <w:rPr>
          <w:i/>
          <w:sz w:val="28"/>
          <w:szCs w:val="28"/>
        </w:rPr>
        <w:t xml:space="preserve"> </w:t>
      </w:r>
    </w:p>
    <w:p w:rsidR="00F618C4" w:rsidRDefault="00F618C4" w:rsidP="00F618C4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>Кроме собственных доходов получено:</w:t>
      </w:r>
    </w:p>
    <w:p w:rsidR="00F618C4" w:rsidRDefault="00F618C4" w:rsidP="00F618C4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 дотация бюджетам поселений на выравнивание бюджетной обеспеченности в размере 124 тыс. руб.;</w:t>
      </w:r>
    </w:p>
    <w:p w:rsidR="00F618C4" w:rsidRDefault="00F618C4" w:rsidP="00F618C4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субсидии в размере 241,76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F618C4" w:rsidRDefault="00F618C4" w:rsidP="00F618C4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бюджетам на осуществление первичного воинского учета на территориях, где отсутствуют военные комиссариаты в размере 27,69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F618C4" w:rsidRDefault="00F618C4" w:rsidP="00F618C4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межбюджетные трансферты, на осуществление полномочий в размере 27,3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618C4" w:rsidRDefault="00F618C4" w:rsidP="00F618C4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налоговых и неналоговых поступлений исполнение доходной  части бюджета выглядит  следующим образом:      </w:t>
      </w:r>
    </w:p>
    <w:p w:rsidR="00F618C4" w:rsidRDefault="00F618C4" w:rsidP="00F618C4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t>(тыс</w:t>
      </w:r>
      <w:proofErr w:type="gramStart"/>
      <w:r>
        <w:t>.р</w:t>
      </w:r>
      <w:proofErr w:type="gramEnd"/>
      <w:r>
        <w:t>уб.)</w:t>
      </w:r>
    </w:p>
    <w:tbl>
      <w:tblPr>
        <w:tblW w:w="9465" w:type="dxa"/>
        <w:tblInd w:w="93" w:type="dxa"/>
        <w:tblLayout w:type="fixed"/>
        <w:tblLook w:val="04A0"/>
      </w:tblPr>
      <w:tblGrid>
        <w:gridCol w:w="4127"/>
        <w:gridCol w:w="1560"/>
        <w:gridCol w:w="1277"/>
        <w:gridCol w:w="1277"/>
        <w:gridCol w:w="1224"/>
      </w:tblGrid>
      <w:tr w:rsidR="00F618C4" w:rsidTr="00F618C4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4" w:rsidRDefault="00F61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4" w:rsidRDefault="00F61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</w:tr>
      <w:tr w:rsidR="00F618C4" w:rsidTr="00F618C4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4" w:rsidRDefault="00F61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4" w:rsidRDefault="00F61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 на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4" w:rsidRDefault="00F61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I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4" w:rsidRDefault="00F61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4" w:rsidRDefault="00F61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 к уровню 2017 года</w:t>
            </w:r>
            <w:proofErr w:type="gramStart"/>
            <w:r>
              <w:rPr>
                <w:color w:val="000000"/>
              </w:rPr>
              <w:t xml:space="preserve">       (+/-)</w:t>
            </w:r>
            <w:proofErr w:type="gramEnd"/>
          </w:p>
        </w:tc>
      </w:tr>
      <w:tr w:rsidR="00F618C4" w:rsidTr="00F618C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1 790,25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-375,29</w:t>
            </w:r>
          </w:p>
        </w:tc>
      </w:tr>
      <w:tr w:rsidR="00F618C4" w:rsidTr="00F618C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71,29</w:t>
            </w:r>
          </w:p>
        </w:tc>
      </w:tr>
      <w:tr w:rsidR="00F618C4" w:rsidTr="00F618C4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-1,62</w:t>
            </w:r>
          </w:p>
        </w:tc>
      </w:tr>
      <w:tr w:rsidR="00F618C4" w:rsidTr="00F618C4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12,35</w:t>
            </w:r>
          </w:p>
        </w:tc>
      </w:tr>
      <w:tr w:rsidR="00F618C4" w:rsidTr="00F618C4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30,37</w:t>
            </w:r>
          </w:p>
        </w:tc>
      </w:tr>
      <w:tr w:rsidR="00F618C4" w:rsidTr="00F618C4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24,91</w:t>
            </w:r>
          </w:p>
        </w:tc>
      </w:tr>
      <w:tr w:rsidR="00F618C4" w:rsidTr="00F618C4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7,87</w:t>
            </w:r>
          </w:p>
        </w:tc>
      </w:tr>
      <w:tr w:rsidR="00F618C4" w:rsidTr="00F618C4">
        <w:trPr>
          <w:trHeight w:val="1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618C4" w:rsidTr="00F618C4">
        <w:trPr>
          <w:trHeight w:val="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618C4" w:rsidTr="00F618C4">
        <w:trPr>
          <w:trHeight w:val="19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-0,59</w:t>
            </w:r>
          </w:p>
        </w:tc>
      </w:tr>
      <w:tr w:rsidR="00F618C4" w:rsidTr="00F618C4">
        <w:trPr>
          <w:trHeight w:val="8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-1,99</w:t>
            </w:r>
          </w:p>
        </w:tc>
      </w:tr>
      <w:tr w:rsidR="00F618C4" w:rsidTr="00F618C4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618C4" w:rsidTr="00F618C4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1122,25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421,54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37,6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421,54</w:t>
            </w:r>
          </w:p>
        </w:tc>
      </w:tr>
      <w:tr w:rsidR="00F618C4" w:rsidTr="00F618C4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-207,45</w:t>
            </w:r>
          </w:p>
        </w:tc>
      </w:tr>
      <w:tr w:rsidR="00F618C4" w:rsidTr="00F618C4">
        <w:trPr>
          <w:trHeight w:val="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241,76</w:t>
            </w:r>
          </w:p>
        </w:tc>
      </w:tr>
      <w:tr w:rsidR="00F618C4" w:rsidTr="00F618C4">
        <w:trPr>
          <w:trHeight w:val="11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1,89</w:t>
            </w:r>
          </w:p>
        </w:tc>
      </w:tr>
      <w:tr w:rsidR="00F618C4" w:rsidTr="00F618C4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0,79</w:t>
            </w:r>
          </w:p>
        </w:tc>
      </w:tr>
      <w:tr w:rsidR="00F618C4" w:rsidTr="00F618C4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-483,57</w:t>
            </w:r>
          </w:p>
        </w:tc>
      </w:tr>
    </w:tbl>
    <w:p w:rsidR="00F618C4" w:rsidRDefault="00F618C4" w:rsidP="00F618C4">
      <w:pPr>
        <w:jc w:val="both"/>
        <w:rPr>
          <w:sz w:val="28"/>
          <w:szCs w:val="28"/>
        </w:rPr>
      </w:pPr>
    </w:p>
    <w:p w:rsidR="00F618C4" w:rsidRDefault="00F618C4" w:rsidP="00F618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целом  доходная часть бюджета  исполнена  на 33,3%.                                                                    </w:t>
      </w:r>
    </w:p>
    <w:p w:rsidR="00F618C4" w:rsidRDefault="00F618C4" w:rsidP="00F618C4">
      <w:pPr>
        <w:ind w:firstLine="851"/>
        <w:jc w:val="both"/>
        <w:rPr>
          <w:sz w:val="28"/>
          <w:szCs w:val="28"/>
        </w:rPr>
      </w:pPr>
    </w:p>
    <w:p w:rsidR="00F618C4" w:rsidRDefault="00F618C4" w:rsidP="00F618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</w:t>
      </w:r>
      <w:proofErr w:type="spellStart"/>
      <w:r>
        <w:rPr>
          <w:sz w:val="28"/>
          <w:szCs w:val="28"/>
        </w:rPr>
        <w:t>Линёвского</w:t>
      </w:r>
      <w:proofErr w:type="spellEnd"/>
      <w:r>
        <w:rPr>
          <w:sz w:val="28"/>
          <w:szCs w:val="28"/>
        </w:rPr>
        <w:t xml:space="preserve"> сельсовета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2018 года составили 570,27 тыс. руб.  при плане на год 1885,25 тыс. руб., что составило 30,2%. </w:t>
      </w:r>
    </w:p>
    <w:p w:rsidR="00F618C4" w:rsidRDefault="00F618C4" w:rsidP="00F618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осуществление бюджетных инвестиций в объекты капитального строительства не производились, средства резервного фонда не расходовались. В разрезе классификации расходов бюджета, исполнение выглядит следующим образом: </w:t>
      </w:r>
    </w:p>
    <w:p w:rsidR="00F618C4" w:rsidRDefault="00F618C4" w:rsidP="00F618C4">
      <w:pPr>
        <w:ind w:firstLine="851"/>
        <w:jc w:val="both"/>
        <w:rPr>
          <w:sz w:val="28"/>
          <w:szCs w:val="28"/>
        </w:rPr>
      </w:pPr>
    </w:p>
    <w:p w:rsidR="00F618C4" w:rsidRDefault="00F618C4" w:rsidP="00F618C4">
      <w:pPr>
        <w:ind w:firstLine="851"/>
        <w:jc w:val="both"/>
        <w:rPr>
          <w:sz w:val="28"/>
          <w:szCs w:val="28"/>
        </w:rPr>
      </w:pPr>
    </w:p>
    <w:p w:rsidR="00F618C4" w:rsidRDefault="00F618C4" w:rsidP="00F618C4">
      <w:pPr>
        <w:ind w:firstLine="851"/>
        <w:jc w:val="both"/>
        <w:rPr>
          <w:sz w:val="28"/>
          <w:szCs w:val="28"/>
        </w:rPr>
      </w:pPr>
    </w:p>
    <w:p w:rsidR="00F618C4" w:rsidRDefault="00F618C4" w:rsidP="00F618C4">
      <w:pPr>
        <w:ind w:firstLine="851"/>
        <w:jc w:val="both"/>
        <w:rPr>
          <w:sz w:val="28"/>
          <w:szCs w:val="28"/>
        </w:rPr>
      </w:pPr>
    </w:p>
    <w:p w:rsidR="00F618C4" w:rsidRDefault="00F618C4" w:rsidP="00F618C4">
      <w:pPr>
        <w:ind w:firstLine="851"/>
        <w:jc w:val="both"/>
        <w:rPr>
          <w:sz w:val="28"/>
          <w:szCs w:val="28"/>
        </w:rPr>
      </w:pPr>
    </w:p>
    <w:p w:rsidR="00F618C4" w:rsidRDefault="00F618C4" w:rsidP="00F618C4">
      <w:pPr>
        <w:jc w:val="right"/>
      </w:pPr>
      <w:r>
        <w:t>(тыс. руб.)</w:t>
      </w:r>
    </w:p>
    <w:p w:rsidR="00F618C4" w:rsidRDefault="00F618C4" w:rsidP="00F618C4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ook w:val="04A0"/>
      </w:tblPr>
      <w:tblGrid>
        <w:gridCol w:w="4551"/>
        <w:gridCol w:w="1843"/>
        <w:gridCol w:w="1559"/>
        <w:gridCol w:w="1560"/>
      </w:tblGrid>
      <w:tr w:rsidR="00F618C4" w:rsidTr="00F618C4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4" w:rsidRDefault="00F61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4" w:rsidRDefault="00F61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</w:tr>
      <w:tr w:rsidR="00F618C4" w:rsidTr="00F618C4">
        <w:trPr>
          <w:trHeight w:val="11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4" w:rsidRDefault="00F61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4" w:rsidRDefault="00F61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 на 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4" w:rsidRDefault="00F61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I квартал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C4" w:rsidRDefault="00F61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</w:tr>
      <w:tr w:rsidR="00F618C4" w:rsidTr="00F618C4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1 885,25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570,27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30,2</w:t>
            </w:r>
          </w:p>
        </w:tc>
      </w:tr>
      <w:tr w:rsidR="00F618C4" w:rsidTr="00F618C4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20,6</w:t>
            </w:r>
          </w:p>
        </w:tc>
      </w:tr>
      <w:tr w:rsidR="00F618C4" w:rsidTr="00F618C4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  <w:tr w:rsidR="00F618C4" w:rsidTr="00F618C4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23,6</w:t>
            </w:r>
          </w:p>
        </w:tc>
      </w:tr>
      <w:tr w:rsidR="00F618C4" w:rsidTr="00F618C4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23,6</w:t>
            </w:r>
          </w:p>
        </w:tc>
      </w:tr>
      <w:tr w:rsidR="00F618C4" w:rsidTr="00F618C4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618C4" w:rsidTr="00F618C4">
        <w:trPr>
          <w:trHeight w:val="5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</w:tr>
      <w:tr w:rsidR="00F618C4" w:rsidTr="00F618C4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33,6</w:t>
            </w:r>
          </w:p>
        </w:tc>
      </w:tr>
      <w:tr w:rsidR="00F618C4" w:rsidTr="00F618C4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29,2</w:t>
            </w:r>
          </w:p>
        </w:tc>
      </w:tr>
      <w:tr w:rsidR="00F618C4" w:rsidTr="00F618C4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618C4" w:rsidTr="00F618C4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F618C4" w:rsidTr="00F618C4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618C4" w:rsidTr="00F618C4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22,1</w:t>
            </w:r>
          </w:p>
        </w:tc>
      </w:tr>
      <w:tr w:rsidR="00F618C4" w:rsidTr="00F618C4">
        <w:trPr>
          <w:trHeight w:val="7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618C4" w:rsidTr="00F618C4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24,3</w:t>
            </w:r>
          </w:p>
        </w:tc>
      </w:tr>
      <w:tr w:rsidR="00F618C4" w:rsidTr="00F618C4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35,0</w:t>
            </w:r>
          </w:p>
        </w:tc>
      </w:tr>
      <w:tr w:rsidR="00F618C4" w:rsidTr="00F618C4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10,7</w:t>
            </w:r>
          </w:p>
        </w:tc>
      </w:tr>
      <w:tr w:rsidR="00F618C4" w:rsidTr="00F618C4">
        <w:trPr>
          <w:trHeight w:val="7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Содержание, ремонт, реконструкция и строительство автодорог, </w:t>
            </w:r>
            <w:proofErr w:type="spellStart"/>
            <w:r>
              <w:rPr>
                <w:color w:val="000000"/>
              </w:rPr>
              <w:t>являющ</w:t>
            </w:r>
            <w:proofErr w:type="spellEnd"/>
            <w:r>
              <w:rPr>
                <w:color w:val="000000"/>
              </w:rPr>
              <w:t>. муниципальной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10,7</w:t>
            </w:r>
          </w:p>
        </w:tc>
      </w:tr>
      <w:tr w:rsidR="00F618C4" w:rsidTr="00F618C4">
        <w:trPr>
          <w:trHeight w:val="5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45,0</w:t>
            </w:r>
          </w:p>
        </w:tc>
      </w:tr>
      <w:tr w:rsidR="00F618C4" w:rsidTr="00F618C4">
        <w:trPr>
          <w:trHeight w:val="4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Субсидия муниципальным образованиям на обеспечение расчетов за уголь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47,4</w:t>
            </w:r>
          </w:p>
        </w:tc>
      </w:tr>
      <w:tr w:rsidR="00F618C4" w:rsidTr="00F618C4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618C4" w:rsidTr="00F618C4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18,1</w:t>
            </w:r>
          </w:p>
        </w:tc>
      </w:tr>
      <w:tr w:rsidR="00F618C4" w:rsidTr="00F618C4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F618C4" w:rsidTr="00F618C4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618C4" w:rsidTr="00F618C4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56,8</w:t>
            </w:r>
          </w:p>
        </w:tc>
      </w:tr>
      <w:tr w:rsidR="00F618C4" w:rsidTr="00F618C4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56,8</w:t>
            </w:r>
          </w:p>
        </w:tc>
      </w:tr>
      <w:tr w:rsidR="00F618C4" w:rsidTr="00F618C4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F618C4" w:rsidTr="00F618C4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F618C4" w:rsidTr="00F618C4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618C4" w:rsidTr="00F618C4">
        <w:trPr>
          <w:trHeight w:val="4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4" w:rsidRDefault="00F618C4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8C4" w:rsidRDefault="00F618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</w:tbl>
    <w:p w:rsidR="00F618C4" w:rsidRDefault="00F618C4" w:rsidP="00F618C4"/>
    <w:p w:rsidR="00F618C4" w:rsidRPr="00F618C4" w:rsidRDefault="00F618C4"/>
    <w:sectPr w:rsidR="00F618C4" w:rsidRPr="00F618C4" w:rsidSect="00D1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CE2D0E"/>
    <w:rsid w:val="001C1207"/>
    <w:rsid w:val="00543F63"/>
    <w:rsid w:val="00BD6D08"/>
    <w:rsid w:val="00CE2D0E"/>
    <w:rsid w:val="00D136BE"/>
    <w:rsid w:val="00F6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E2D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CE2D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CE2D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945</Words>
  <Characters>5388</Characters>
  <Application>Microsoft Office Word</Application>
  <DocSecurity>0</DocSecurity>
  <Lines>44</Lines>
  <Paragraphs>12</Paragraphs>
  <ScaleCrop>false</ScaleCrop>
  <Company>UFK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5</cp:revision>
  <dcterms:created xsi:type="dcterms:W3CDTF">2018-06-13T04:56:00Z</dcterms:created>
  <dcterms:modified xsi:type="dcterms:W3CDTF">2018-06-15T09:10:00Z</dcterms:modified>
</cp:coreProperties>
</file>