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048"/>
      </w:tblGrid>
      <w:tr w:rsidR="00C86088" w:rsidTr="00337D66">
        <w:trPr>
          <w:trHeight w:val="2010"/>
        </w:trPr>
        <w:tc>
          <w:tcPr>
            <w:tcW w:w="10048" w:type="dxa"/>
          </w:tcPr>
          <w:p w:rsidR="00C86088" w:rsidRPr="001B5DCB" w:rsidRDefault="00C86088" w:rsidP="00337D66">
            <w:pPr>
              <w:jc w:val="center"/>
            </w:pPr>
            <w:r w:rsidRPr="001B5DCB">
              <w:t xml:space="preserve">СОБРАНИЕ ДЕПУТАТОВ </w:t>
            </w:r>
            <w:r>
              <w:t>ЛИНЁВСКОГО</w:t>
            </w:r>
            <w:r w:rsidRPr="001B5DCB">
              <w:t xml:space="preserve"> СЕЛЬСОВЕТА</w:t>
            </w:r>
          </w:p>
          <w:p w:rsidR="00C86088" w:rsidRPr="001B5DCB" w:rsidRDefault="00C86088" w:rsidP="00337D66">
            <w:pPr>
              <w:jc w:val="center"/>
            </w:pPr>
            <w:r w:rsidRPr="001B5DCB">
              <w:t>СМОЛЕНСКОГО РАЙОНА АЛТАЙСКОГО КРАЯ</w:t>
            </w:r>
          </w:p>
          <w:p w:rsidR="00C86088" w:rsidRPr="001B5DCB" w:rsidRDefault="00C86088" w:rsidP="00337D66">
            <w:pPr>
              <w:ind w:right="-108"/>
              <w:jc w:val="center"/>
            </w:pPr>
          </w:p>
          <w:p w:rsidR="00C86088" w:rsidRPr="001B5DCB" w:rsidRDefault="00C86088" w:rsidP="00337D66">
            <w:pPr>
              <w:pStyle w:val="2"/>
              <w:ind w:right="-108"/>
              <w:rPr>
                <w:rFonts w:ascii="Times New Roman" w:hAnsi="Times New Roman"/>
                <w:b w:val="0"/>
              </w:rPr>
            </w:pPr>
            <w:r w:rsidRPr="001B5DCB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C86088" w:rsidRDefault="00C86088" w:rsidP="00337D66">
            <w:pPr>
              <w:pStyle w:val="2"/>
              <w:ind w:firstLine="700"/>
            </w:pPr>
          </w:p>
        </w:tc>
      </w:tr>
    </w:tbl>
    <w:p w:rsidR="00C86088" w:rsidRDefault="00C86088" w:rsidP="00C86088">
      <w:pPr>
        <w:ind w:right="-35"/>
        <w:rPr>
          <w:sz w:val="26"/>
          <w:szCs w:val="26"/>
        </w:rPr>
      </w:pPr>
    </w:p>
    <w:p w:rsidR="00C86088" w:rsidRDefault="00C86088" w:rsidP="00C86088">
      <w:pPr>
        <w:ind w:right="-35"/>
        <w:rPr>
          <w:sz w:val="26"/>
          <w:szCs w:val="26"/>
        </w:rPr>
      </w:pPr>
      <w:r>
        <w:rPr>
          <w:sz w:val="26"/>
          <w:szCs w:val="26"/>
        </w:rPr>
        <w:t>2</w:t>
      </w:r>
      <w:r w:rsidR="00671C4B">
        <w:rPr>
          <w:sz w:val="26"/>
          <w:szCs w:val="26"/>
          <w:lang w:val="en-US"/>
        </w:rPr>
        <w:t>8</w:t>
      </w:r>
      <w:r>
        <w:rPr>
          <w:sz w:val="26"/>
          <w:szCs w:val="26"/>
        </w:rPr>
        <w:t>.09.201</w:t>
      </w:r>
      <w:r w:rsidR="00671C4B">
        <w:rPr>
          <w:sz w:val="26"/>
          <w:szCs w:val="26"/>
          <w:lang w:val="en-US"/>
        </w:rPr>
        <w:t xml:space="preserve">8 </w:t>
      </w:r>
      <w:r>
        <w:rPr>
          <w:sz w:val="26"/>
          <w:szCs w:val="26"/>
        </w:rPr>
        <w:t xml:space="preserve"> № </w:t>
      </w:r>
      <w:r w:rsidR="00A11412">
        <w:rPr>
          <w:sz w:val="26"/>
          <w:szCs w:val="26"/>
          <w:lang w:val="en-US"/>
        </w:rPr>
        <w:t xml:space="preserve"> 23 </w:t>
      </w:r>
      <w:r>
        <w:rPr>
          <w:sz w:val="26"/>
          <w:szCs w:val="26"/>
        </w:rPr>
        <w:t xml:space="preserve">                                                                                        </w:t>
      </w:r>
      <w:proofErr w:type="spellStart"/>
      <w:r>
        <w:t>п</w:t>
      </w:r>
      <w:proofErr w:type="gramStart"/>
      <w:r>
        <w:t>.Л</w:t>
      </w:r>
      <w:proofErr w:type="gramEnd"/>
      <w:r>
        <w:t>инёвский</w:t>
      </w:r>
      <w:proofErr w:type="spellEnd"/>
    </w:p>
    <w:p w:rsidR="00C86088" w:rsidRDefault="00C86088" w:rsidP="00C86088">
      <w:pPr>
        <w:ind w:right="-35"/>
        <w:rPr>
          <w:sz w:val="26"/>
          <w:szCs w:val="26"/>
        </w:rPr>
      </w:pPr>
    </w:p>
    <w:tbl>
      <w:tblPr>
        <w:tblW w:w="0" w:type="auto"/>
        <w:tblInd w:w="-32" w:type="dxa"/>
        <w:tblLayout w:type="fixed"/>
        <w:tblLook w:val="0000"/>
      </w:tblPr>
      <w:tblGrid>
        <w:gridCol w:w="4818"/>
      </w:tblGrid>
      <w:tr w:rsidR="00C86088" w:rsidTr="00A11412">
        <w:tc>
          <w:tcPr>
            <w:tcW w:w="4818" w:type="dxa"/>
          </w:tcPr>
          <w:p w:rsidR="00C86088" w:rsidRDefault="00C86088" w:rsidP="00A11412">
            <w:pPr>
              <w:ind w:right="318"/>
              <w:jc w:val="both"/>
            </w:pPr>
            <w:r>
              <w:t>О признании полномочий депут</w:t>
            </w:r>
            <w:r w:rsidR="00A11412">
              <w:t>ат</w:t>
            </w:r>
            <w:r w:rsidR="00671C4B">
              <w:t>ов</w:t>
            </w:r>
            <w:r>
              <w:t>, избранных по</w:t>
            </w:r>
            <w:r w:rsidR="00B02522" w:rsidRPr="00B02522">
              <w:t xml:space="preserve"> </w:t>
            </w:r>
            <w:r w:rsidR="00671C4B">
              <w:t>одно</w:t>
            </w:r>
            <w:r w:rsidR="00B02522">
              <w:t xml:space="preserve">мандатным </w:t>
            </w:r>
            <w:r w:rsidR="00671C4B">
              <w:t xml:space="preserve"> избирательным округам № 6, </w:t>
            </w:r>
            <w:r w:rsidR="00A11412">
              <w:t xml:space="preserve"> </w:t>
            </w:r>
            <w:r w:rsidR="00671C4B">
              <w:t xml:space="preserve">№ 9 </w:t>
            </w:r>
            <w:r>
              <w:t xml:space="preserve">и правомочности </w:t>
            </w:r>
            <w:r w:rsidR="00B02522">
              <w:t xml:space="preserve">Собрания депутатов </w:t>
            </w:r>
            <w:proofErr w:type="spellStart"/>
            <w:r>
              <w:t>Линёвского</w:t>
            </w:r>
            <w:proofErr w:type="spellEnd"/>
            <w:r>
              <w:t xml:space="preserve"> сельсовета</w:t>
            </w:r>
          </w:p>
        </w:tc>
      </w:tr>
    </w:tbl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председателя  избирательной комиссии муниципального образования </w:t>
      </w:r>
      <w:proofErr w:type="spellStart"/>
      <w:r>
        <w:rPr>
          <w:sz w:val="28"/>
          <w:szCs w:val="28"/>
        </w:rPr>
        <w:t>Линёвский</w:t>
      </w:r>
      <w:proofErr w:type="spellEnd"/>
      <w:r>
        <w:rPr>
          <w:sz w:val="28"/>
          <w:szCs w:val="28"/>
        </w:rPr>
        <w:t xml:space="preserve">  сельсовет и доклад председателя Мандатной комиссии Собрания депутатов об итогах выборов депутатов Собрания депутатов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сельсовета, в соответствии со статьей 2 Регламента Собрания депутатов, Собрание депутатов РЕШИЛО:</w:t>
      </w: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полномочия депутатов Собрания депутатов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сельсовета, избранных по избирательным округам</w:t>
      </w:r>
      <w:r w:rsidR="00B02522">
        <w:rPr>
          <w:sz w:val="28"/>
          <w:szCs w:val="28"/>
        </w:rPr>
        <w:t xml:space="preserve"> № 6, № 9 </w:t>
      </w:r>
      <w:r>
        <w:rPr>
          <w:sz w:val="28"/>
          <w:szCs w:val="28"/>
        </w:rPr>
        <w:t>, согласно прилагаемому списку.</w:t>
      </w: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правомочность Собрания депутатов </w:t>
      </w:r>
      <w:proofErr w:type="spellStart"/>
      <w:r>
        <w:rPr>
          <w:sz w:val="28"/>
          <w:szCs w:val="28"/>
        </w:rPr>
        <w:t>Линёвского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</w:p>
    <w:p w:rsidR="00C86088" w:rsidRDefault="00C86088" w:rsidP="00C86088">
      <w:pPr>
        <w:pStyle w:val="21"/>
        <w:spacing w:after="0" w:line="240" w:lineRule="auto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принятия.</w:t>
      </w:r>
    </w:p>
    <w:p w:rsidR="00C86088" w:rsidRDefault="00C86088" w:rsidP="00C86088">
      <w:pPr>
        <w:ind w:firstLine="700"/>
        <w:jc w:val="both"/>
      </w:pPr>
    </w:p>
    <w:p w:rsidR="00C86088" w:rsidRDefault="00C86088" w:rsidP="00C86088">
      <w:pPr>
        <w:pStyle w:val="210"/>
        <w:ind w:firstLine="0"/>
        <w:outlineLvl w:val="0"/>
      </w:pPr>
      <w:r>
        <w:t xml:space="preserve">Глава сельсовета                                                                                </w:t>
      </w:r>
      <w:proofErr w:type="spellStart"/>
      <w:r>
        <w:t>В.И.Скогорев</w:t>
      </w:r>
      <w:proofErr w:type="spellEnd"/>
    </w:p>
    <w:p w:rsidR="00C86088" w:rsidRDefault="00C86088" w:rsidP="00C86088">
      <w:pPr>
        <w:pStyle w:val="4"/>
        <w:spacing w:before="0" w:after="0"/>
        <w:rPr>
          <w:b w:val="0"/>
        </w:rPr>
      </w:pPr>
    </w:p>
    <w:p w:rsidR="008C6B73" w:rsidRDefault="008C6B73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0C323E" w:rsidRDefault="000C323E"/>
    <w:p w:rsidR="00B02522" w:rsidRDefault="000C323E" w:rsidP="000C323E">
      <w:pPr>
        <w:ind w:firstLine="700"/>
        <w:jc w:val="both"/>
      </w:pPr>
      <w:r>
        <w:lastRenderedPageBreak/>
        <w:t xml:space="preserve">                                                             </w:t>
      </w:r>
    </w:p>
    <w:p w:rsidR="00B02522" w:rsidRDefault="00B02522" w:rsidP="000C323E">
      <w:pPr>
        <w:ind w:firstLine="700"/>
        <w:jc w:val="both"/>
      </w:pPr>
    </w:p>
    <w:p w:rsidR="000C323E" w:rsidRDefault="00B02522" w:rsidP="000C323E">
      <w:pPr>
        <w:ind w:firstLine="700"/>
        <w:jc w:val="both"/>
      </w:pPr>
      <w:r>
        <w:t xml:space="preserve">                                                              </w:t>
      </w:r>
      <w:r w:rsidR="000C323E">
        <w:t xml:space="preserve"> Приложение к решению Собрания</w:t>
      </w:r>
    </w:p>
    <w:p w:rsidR="000C323E" w:rsidRDefault="000C323E" w:rsidP="000C323E">
      <w:pPr>
        <w:ind w:firstLine="700"/>
        <w:jc w:val="both"/>
      </w:pPr>
      <w:r>
        <w:t xml:space="preserve">                                                               депутатов</w:t>
      </w:r>
    </w:p>
    <w:p w:rsidR="000C323E" w:rsidRDefault="000C323E" w:rsidP="000C323E">
      <w:pPr>
        <w:ind w:firstLine="700"/>
        <w:jc w:val="both"/>
      </w:pPr>
      <w:r>
        <w:t xml:space="preserve">                                                               от 2</w:t>
      </w:r>
      <w:r w:rsidR="00B02522">
        <w:t>8</w:t>
      </w:r>
      <w:r>
        <w:t>. 09.201</w:t>
      </w:r>
      <w:r w:rsidR="00B02522">
        <w:t>8</w:t>
      </w:r>
      <w:r>
        <w:t xml:space="preserve"> № </w:t>
      </w:r>
      <w:r w:rsidR="00A11412">
        <w:t>23</w:t>
      </w:r>
    </w:p>
    <w:p w:rsidR="000C323E" w:rsidRDefault="000C323E" w:rsidP="000C323E">
      <w:pPr>
        <w:pStyle w:val="a3"/>
        <w:jc w:val="right"/>
        <w:rPr>
          <w:i/>
        </w:rPr>
      </w:pPr>
    </w:p>
    <w:p w:rsidR="000C323E" w:rsidRDefault="000C323E" w:rsidP="000C323E">
      <w:pPr>
        <w:jc w:val="center"/>
        <w:outlineLvl w:val="0"/>
      </w:pPr>
    </w:p>
    <w:p w:rsidR="000C323E" w:rsidRDefault="000C323E" w:rsidP="000C323E">
      <w:pPr>
        <w:jc w:val="center"/>
        <w:outlineLvl w:val="0"/>
      </w:pPr>
      <w:r>
        <w:t>Список</w:t>
      </w:r>
    </w:p>
    <w:p w:rsidR="000C323E" w:rsidRDefault="000C323E" w:rsidP="000C323E">
      <w:pPr>
        <w:jc w:val="center"/>
      </w:pPr>
      <w:r>
        <w:t>депутатов  шестого созыва, избранных</w:t>
      </w:r>
    </w:p>
    <w:p w:rsidR="000C323E" w:rsidRDefault="000C323E" w:rsidP="000C323E">
      <w:pPr>
        <w:jc w:val="center"/>
      </w:pPr>
      <w:r>
        <w:t>по избирательным округам</w:t>
      </w:r>
      <w:r w:rsidR="00A11412">
        <w:t xml:space="preserve"> № 6, № 9</w:t>
      </w: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8"/>
        <w:gridCol w:w="4670"/>
        <w:gridCol w:w="3084"/>
      </w:tblGrid>
      <w:tr w:rsidR="000C323E" w:rsidTr="00337D66">
        <w:trPr>
          <w:trHeight w:val="12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№</w:t>
            </w:r>
          </w:p>
          <w:p w:rsidR="000C323E" w:rsidRDefault="000C323E" w:rsidP="00337D6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32"/>
              <w:jc w:val="center"/>
            </w:pPr>
          </w:p>
          <w:p w:rsidR="000C323E" w:rsidRDefault="000C323E" w:rsidP="00337D66">
            <w:pPr>
              <w:ind w:firstLine="32"/>
              <w:jc w:val="center"/>
            </w:pPr>
            <w:r>
              <w:t>Ф.И. О.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ind w:firstLine="32"/>
              <w:jc w:val="center"/>
            </w:pPr>
            <w:r>
              <w:t xml:space="preserve">Избирательный округ </w:t>
            </w:r>
          </w:p>
          <w:p w:rsidR="000C323E" w:rsidRDefault="000C323E" w:rsidP="00337D66">
            <w:pPr>
              <w:ind w:firstLine="32"/>
              <w:jc w:val="center"/>
            </w:pP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B02522" w:rsidP="00337D66">
            <w:r>
              <w:t>Косяков Денис Владимирович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B02522" w:rsidP="00337D66">
            <w:pPr>
              <w:ind w:firstLine="700"/>
              <w:jc w:val="center"/>
            </w:pPr>
            <w:r>
              <w:t>6</w:t>
            </w:r>
          </w:p>
        </w:tc>
      </w:tr>
      <w:tr w:rsidR="000C323E" w:rsidTr="00337D66">
        <w:trPr>
          <w:trHeight w:val="27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0C323E" w:rsidP="00337D66">
            <w:pPr>
              <w:jc w:val="center"/>
            </w:pPr>
            <w: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B02522" w:rsidP="00337D66">
            <w:r>
              <w:t>Акулова Галина Григорьевна</w:t>
            </w:r>
          </w:p>
          <w:p w:rsidR="000C323E" w:rsidRDefault="000C323E" w:rsidP="00337D66"/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3E" w:rsidRDefault="00B02522" w:rsidP="00337D66">
            <w:pPr>
              <w:ind w:firstLine="700"/>
              <w:jc w:val="center"/>
            </w:pPr>
            <w:r>
              <w:t>9</w:t>
            </w:r>
          </w:p>
        </w:tc>
      </w:tr>
    </w:tbl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 w:rsidP="000C323E">
      <w:pPr>
        <w:jc w:val="center"/>
      </w:pPr>
    </w:p>
    <w:p w:rsidR="000C323E" w:rsidRDefault="000C323E"/>
    <w:sectPr w:rsidR="000C323E" w:rsidSect="008C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C86088"/>
    <w:rsid w:val="000C323E"/>
    <w:rsid w:val="00390BB5"/>
    <w:rsid w:val="003C60EA"/>
    <w:rsid w:val="003F2414"/>
    <w:rsid w:val="0047224B"/>
    <w:rsid w:val="00671C4B"/>
    <w:rsid w:val="008C6B73"/>
    <w:rsid w:val="00A11412"/>
    <w:rsid w:val="00B02522"/>
    <w:rsid w:val="00C8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86088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C86088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6088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60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8608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86088"/>
    <w:pPr>
      <w:ind w:firstLine="851"/>
      <w:jc w:val="both"/>
    </w:pPr>
    <w:rPr>
      <w:szCs w:val="20"/>
    </w:rPr>
  </w:style>
  <w:style w:type="paragraph" w:styleId="a3">
    <w:name w:val="Title"/>
    <w:basedOn w:val="a"/>
    <w:link w:val="a4"/>
    <w:qFormat/>
    <w:rsid w:val="000C323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C323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1355</Characters>
  <Application>Microsoft Office Word</Application>
  <DocSecurity>0</DocSecurity>
  <Lines>11</Lines>
  <Paragraphs>3</Paragraphs>
  <ScaleCrop>false</ScaleCrop>
  <Company>UFK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8</cp:revision>
  <dcterms:created xsi:type="dcterms:W3CDTF">2017-10-04T08:21:00Z</dcterms:created>
  <dcterms:modified xsi:type="dcterms:W3CDTF">2018-10-04T08:20:00Z</dcterms:modified>
</cp:coreProperties>
</file>