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665385" w:rsidTr="00337D66">
        <w:trPr>
          <w:trHeight w:val="2010"/>
        </w:trPr>
        <w:tc>
          <w:tcPr>
            <w:tcW w:w="10048" w:type="dxa"/>
          </w:tcPr>
          <w:p w:rsidR="00665385" w:rsidRPr="00D36237" w:rsidRDefault="00665385" w:rsidP="00337D66">
            <w:pPr>
              <w:jc w:val="center"/>
            </w:pPr>
            <w:r w:rsidRPr="00D36237">
              <w:t xml:space="preserve">СОБРАНИЕ ДЕПУТАТОВ </w:t>
            </w:r>
            <w:r>
              <w:t>ЛИНЁВСКОГО</w:t>
            </w:r>
            <w:r w:rsidRPr="00D36237">
              <w:t xml:space="preserve"> СЕЛЬСОВЕТА</w:t>
            </w:r>
          </w:p>
          <w:p w:rsidR="00665385" w:rsidRPr="00D36237" w:rsidRDefault="00665385" w:rsidP="00337D66">
            <w:pPr>
              <w:jc w:val="center"/>
            </w:pPr>
            <w:r w:rsidRPr="00D36237">
              <w:t>СМОЛЕНСКОГО РАЙОНА АЛТАЙСКОГО КРАЯ</w:t>
            </w:r>
          </w:p>
          <w:p w:rsidR="00665385" w:rsidRPr="00D36237" w:rsidRDefault="00665385" w:rsidP="00337D66">
            <w:pPr>
              <w:jc w:val="center"/>
            </w:pPr>
          </w:p>
          <w:p w:rsidR="00665385" w:rsidRDefault="00665385" w:rsidP="00337D66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D36237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665385" w:rsidRDefault="00665385" w:rsidP="00337D66">
            <w:pPr>
              <w:pStyle w:val="2"/>
              <w:ind w:firstLine="700"/>
            </w:pPr>
          </w:p>
        </w:tc>
      </w:tr>
    </w:tbl>
    <w:p w:rsidR="00665385" w:rsidRDefault="00665385" w:rsidP="00665385">
      <w:pPr>
        <w:ind w:right="-35"/>
        <w:rPr>
          <w:sz w:val="26"/>
          <w:szCs w:val="26"/>
        </w:rPr>
      </w:pPr>
    </w:p>
    <w:p w:rsidR="00665385" w:rsidRDefault="00665385" w:rsidP="00665385">
      <w:pPr>
        <w:ind w:right="-35"/>
        <w:rPr>
          <w:sz w:val="26"/>
          <w:szCs w:val="26"/>
        </w:rPr>
      </w:pPr>
      <w:r>
        <w:rPr>
          <w:sz w:val="26"/>
          <w:szCs w:val="26"/>
        </w:rPr>
        <w:t xml:space="preserve">29.09.2017 № </w:t>
      </w:r>
      <w:r w:rsidR="00FE775C">
        <w:rPr>
          <w:sz w:val="26"/>
          <w:szCs w:val="26"/>
        </w:rPr>
        <w:t>26</w:t>
      </w:r>
      <w:r>
        <w:rPr>
          <w:sz w:val="26"/>
          <w:szCs w:val="26"/>
        </w:rPr>
        <w:t xml:space="preserve">                                                                                    </w:t>
      </w:r>
      <w:r>
        <w:t>п.Линёвский</w:t>
      </w:r>
    </w:p>
    <w:p w:rsidR="00665385" w:rsidRDefault="00665385" w:rsidP="00665385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028"/>
      </w:tblGrid>
      <w:tr w:rsidR="00665385" w:rsidTr="00337D66">
        <w:tc>
          <w:tcPr>
            <w:tcW w:w="4028" w:type="dxa"/>
          </w:tcPr>
          <w:p w:rsidR="00665385" w:rsidRDefault="00665385" w:rsidP="00337D66">
            <w:pPr>
              <w:ind w:right="-55"/>
              <w:jc w:val="both"/>
            </w:pPr>
            <w:r>
              <w:t>Об утверждении структуры  Собрания депутатов  Линёвского сельсовета Смоленского района Алтайского края</w:t>
            </w:r>
          </w:p>
        </w:tc>
      </w:tr>
    </w:tbl>
    <w:p w:rsidR="00665385" w:rsidRDefault="00665385" w:rsidP="00665385">
      <w:pPr>
        <w:pStyle w:val="a3"/>
        <w:ind w:right="141" w:firstLine="700"/>
      </w:pPr>
    </w:p>
    <w:p w:rsidR="00665385" w:rsidRDefault="00665385" w:rsidP="00665385">
      <w:pPr>
        <w:pStyle w:val="a3"/>
        <w:ind w:right="141" w:firstLine="700"/>
      </w:pPr>
    </w:p>
    <w:p w:rsidR="00665385" w:rsidRDefault="00665385" w:rsidP="00665385">
      <w:pPr>
        <w:pStyle w:val="a3"/>
        <w:ind w:firstLine="700"/>
      </w:pPr>
      <w:r>
        <w:t>В соответствии со статьей 24 Устава  муниципального образования Линёвский сельсовет Смоленского района Алтайского края,  Собрание депутатов РЕШИЛО:</w:t>
      </w:r>
    </w:p>
    <w:p w:rsidR="00665385" w:rsidRDefault="00665385" w:rsidP="00665385">
      <w:pPr>
        <w:pStyle w:val="a3"/>
        <w:ind w:firstLine="700"/>
      </w:pPr>
    </w:p>
    <w:p w:rsidR="00665385" w:rsidRDefault="00665385" w:rsidP="00665385">
      <w:pPr>
        <w:pStyle w:val="a3"/>
        <w:ind w:firstLine="700"/>
      </w:pPr>
      <w:r>
        <w:t>1. Утвердить структуру Собрания депутатов Линёвского сельсовета.</w:t>
      </w:r>
    </w:p>
    <w:p w:rsidR="00665385" w:rsidRDefault="00665385" w:rsidP="00665385">
      <w:pPr>
        <w:pStyle w:val="a3"/>
        <w:ind w:firstLine="700"/>
      </w:pPr>
    </w:p>
    <w:p w:rsidR="00665385" w:rsidRDefault="00665385" w:rsidP="00665385">
      <w:pPr>
        <w:pStyle w:val="a3"/>
        <w:ind w:firstLine="700"/>
      </w:pPr>
      <w:r>
        <w:t>В структуру  Собрания депутатов входят:</w:t>
      </w:r>
    </w:p>
    <w:p w:rsidR="00665385" w:rsidRDefault="00665385" w:rsidP="00665385">
      <w:pPr>
        <w:pStyle w:val="a3"/>
        <w:tabs>
          <w:tab w:val="left" w:pos="0"/>
          <w:tab w:val="left" w:pos="4320"/>
        </w:tabs>
        <w:ind w:firstLine="720"/>
        <w:rPr>
          <w:szCs w:val="28"/>
        </w:rPr>
      </w:pPr>
      <w:r>
        <w:t>- Глава  сельсовета</w:t>
      </w:r>
      <w:r>
        <w:rPr>
          <w:szCs w:val="28"/>
        </w:rPr>
        <w:t>;</w:t>
      </w:r>
    </w:p>
    <w:p w:rsidR="00665385" w:rsidRDefault="00665385" w:rsidP="00665385">
      <w:pPr>
        <w:ind w:firstLine="700"/>
        <w:jc w:val="both"/>
      </w:pPr>
      <w:r>
        <w:t>- Заместитель председателя  Собрания депутатов Линёвского сельсовета;</w:t>
      </w:r>
    </w:p>
    <w:p w:rsidR="00665385" w:rsidRDefault="00665385" w:rsidP="00665385">
      <w:pPr>
        <w:ind w:firstLine="700"/>
        <w:jc w:val="both"/>
      </w:pPr>
      <w:r>
        <w:t xml:space="preserve">- Мандатная комиссия; </w:t>
      </w:r>
    </w:p>
    <w:p w:rsidR="00665385" w:rsidRDefault="00665385" w:rsidP="00665385">
      <w:pPr>
        <w:ind w:firstLine="700"/>
        <w:jc w:val="both"/>
      </w:pPr>
      <w:r>
        <w:t xml:space="preserve">- Постоянная комиссия по социально-экономическим вопросам; </w:t>
      </w:r>
    </w:p>
    <w:p w:rsidR="00665385" w:rsidRDefault="00665385" w:rsidP="00665385">
      <w:pPr>
        <w:ind w:firstLine="700"/>
        <w:jc w:val="both"/>
      </w:pPr>
      <w:r>
        <w:t>- секретариат Собрания депутатов</w:t>
      </w:r>
    </w:p>
    <w:p w:rsidR="00665385" w:rsidRDefault="00665385" w:rsidP="00665385">
      <w:pPr>
        <w:ind w:firstLine="700"/>
        <w:jc w:val="both"/>
      </w:pPr>
    </w:p>
    <w:p w:rsidR="00665385" w:rsidRDefault="00665385" w:rsidP="00665385">
      <w:pPr>
        <w:numPr>
          <w:ilvl w:val="0"/>
          <w:numId w:val="1"/>
        </w:numPr>
        <w:jc w:val="both"/>
      </w:pPr>
      <w:r>
        <w:t>Настоящее решение  вступает в силу с момента его принятия.</w:t>
      </w:r>
    </w:p>
    <w:p w:rsidR="00665385" w:rsidRDefault="00665385" w:rsidP="00665385">
      <w:pPr>
        <w:ind w:left="700"/>
        <w:jc w:val="both"/>
      </w:pPr>
    </w:p>
    <w:p w:rsidR="00665385" w:rsidRDefault="00665385" w:rsidP="00665385">
      <w:pPr>
        <w:ind w:left="700"/>
        <w:jc w:val="both"/>
      </w:pPr>
    </w:p>
    <w:p w:rsidR="00665385" w:rsidRDefault="00665385" w:rsidP="00665385">
      <w:pPr>
        <w:ind w:firstLine="700"/>
        <w:jc w:val="both"/>
      </w:pPr>
    </w:p>
    <w:p w:rsidR="00665385" w:rsidRPr="00C64E3E" w:rsidRDefault="00665385" w:rsidP="00665385">
      <w:r>
        <w:t>Глава сельсовета                                                                                В.И.Скогорев</w:t>
      </w:r>
    </w:p>
    <w:p w:rsidR="00665385" w:rsidRDefault="00665385" w:rsidP="00665385">
      <w:pPr>
        <w:ind w:firstLine="700"/>
        <w:jc w:val="center"/>
      </w:pPr>
    </w:p>
    <w:p w:rsidR="00665385" w:rsidRDefault="00665385" w:rsidP="00665385">
      <w:pPr>
        <w:ind w:firstLine="700"/>
        <w:jc w:val="center"/>
        <w:rPr>
          <w:b/>
        </w:rPr>
      </w:pPr>
    </w:p>
    <w:p w:rsidR="00665385" w:rsidRDefault="00665385" w:rsidP="00665385">
      <w:pPr>
        <w:rPr>
          <w:b/>
        </w:rPr>
      </w:pPr>
    </w:p>
    <w:p w:rsidR="008C6B73" w:rsidRDefault="008C6B73"/>
    <w:sectPr w:rsidR="008C6B73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7576"/>
    <w:multiLevelType w:val="hybridMultilevel"/>
    <w:tmpl w:val="7C2ADFA8"/>
    <w:lvl w:ilvl="0" w:tplc="2F122130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compat/>
  <w:rsids>
    <w:rsidRoot w:val="00665385"/>
    <w:rsid w:val="00665385"/>
    <w:rsid w:val="008C6B73"/>
    <w:rsid w:val="00BA369D"/>
    <w:rsid w:val="00F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6538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38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665385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653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UFK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Strebkov</cp:lastModifiedBy>
  <cp:revision>2</cp:revision>
  <dcterms:created xsi:type="dcterms:W3CDTF">2017-10-04T08:24:00Z</dcterms:created>
  <dcterms:modified xsi:type="dcterms:W3CDTF">2017-10-04T09:10:00Z</dcterms:modified>
</cp:coreProperties>
</file>