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53" w:rsidRPr="00920953" w:rsidRDefault="00920953" w:rsidP="00920953">
      <w:pPr>
        <w:spacing w:after="0"/>
        <w:ind w:left="-142"/>
        <w:jc w:val="center"/>
        <w:rPr>
          <w:rFonts w:ascii="Times New Roman" w:hAnsi="Times New Roman"/>
          <w:bCs/>
          <w:sz w:val="24"/>
          <w:szCs w:val="24"/>
        </w:rPr>
      </w:pPr>
      <w:r w:rsidRPr="00920953">
        <w:rPr>
          <w:rFonts w:ascii="Times New Roman" w:hAnsi="Times New Roman"/>
          <w:bCs/>
          <w:sz w:val="24"/>
          <w:szCs w:val="24"/>
        </w:rPr>
        <w:t>СОБРАНИЕ ДЕПУТАТОВ ЛИНЁВСКОГО СЕЛЬСОВЕТА СМОЛЕНСКОГО РАЙОНА  АЛТАЙСКОГО КРАЯ</w:t>
      </w:r>
    </w:p>
    <w:p w:rsidR="00920953" w:rsidRPr="00920953" w:rsidRDefault="00920953" w:rsidP="00477A84">
      <w:pPr>
        <w:spacing w:after="0"/>
        <w:jc w:val="center"/>
        <w:rPr>
          <w:rFonts w:ascii="Times New Roman" w:hAnsi="Times New Roman"/>
          <w:bCs/>
          <w:sz w:val="24"/>
          <w:szCs w:val="24"/>
        </w:rPr>
      </w:pPr>
    </w:p>
    <w:p w:rsidR="00920953" w:rsidRPr="00920953" w:rsidRDefault="00920953" w:rsidP="00477A84">
      <w:pPr>
        <w:spacing w:after="0"/>
        <w:jc w:val="center"/>
        <w:rPr>
          <w:rFonts w:ascii="Times New Roman" w:hAnsi="Times New Roman"/>
          <w:bCs/>
          <w:sz w:val="24"/>
          <w:szCs w:val="24"/>
        </w:rPr>
      </w:pPr>
      <w:r w:rsidRPr="00920953">
        <w:rPr>
          <w:rFonts w:ascii="Times New Roman" w:hAnsi="Times New Roman"/>
          <w:bCs/>
          <w:sz w:val="24"/>
          <w:szCs w:val="24"/>
        </w:rPr>
        <w:t>РЕШЕНИЕ</w:t>
      </w:r>
    </w:p>
    <w:p w:rsidR="00920953" w:rsidRPr="00920953" w:rsidRDefault="00920953" w:rsidP="00477A84">
      <w:pPr>
        <w:spacing w:after="0"/>
        <w:jc w:val="center"/>
        <w:rPr>
          <w:rFonts w:ascii="Times New Roman" w:hAnsi="Times New Roman"/>
          <w:bCs/>
          <w:sz w:val="24"/>
          <w:szCs w:val="24"/>
        </w:rPr>
      </w:pPr>
    </w:p>
    <w:p w:rsidR="00920953" w:rsidRPr="00920953" w:rsidRDefault="00A40AEF" w:rsidP="00920953">
      <w:pPr>
        <w:spacing w:after="0"/>
        <w:rPr>
          <w:rFonts w:ascii="Times New Roman" w:hAnsi="Times New Roman"/>
          <w:bCs/>
          <w:sz w:val="28"/>
          <w:szCs w:val="28"/>
        </w:rPr>
      </w:pPr>
      <w:r w:rsidRPr="00A40AEF">
        <w:rPr>
          <w:rFonts w:ascii="Times New Roman" w:hAnsi="Times New Roman"/>
          <w:bCs/>
          <w:sz w:val="28"/>
          <w:szCs w:val="28"/>
        </w:rPr>
        <w:t xml:space="preserve">26.12.2017 № </w:t>
      </w:r>
      <w:r w:rsidR="00920953" w:rsidRPr="00A40AEF">
        <w:rPr>
          <w:rFonts w:ascii="Times New Roman" w:hAnsi="Times New Roman"/>
          <w:bCs/>
          <w:sz w:val="28"/>
          <w:szCs w:val="28"/>
        </w:rPr>
        <w:t xml:space="preserve"> </w:t>
      </w:r>
      <w:r>
        <w:rPr>
          <w:rFonts w:ascii="Times New Roman" w:hAnsi="Times New Roman"/>
          <w:bCs/>
          <w:sz w:val="28"/>
          <w:szCs w:val="28"/>
        </w:rPr>
        <w:t xml:space="preserve">50   </w:t>
      </w:r>
      <w:r w:rsidR="00920953" w:rsidRPr="00A40AEF">
        <w:rPr>
          <w:rFonts w:ascii="Times New Roman" w:hAnsi="Times New Roman"/>
          <w:bCs/>
          <w:sz w:val="28"/>
          <w:szCs w:val="28"/>
        </w:rPr>
        <w:t xml:space="preserve">                     </w:t>
      </w:r>
      <w:r w:rsidR="00920953" w:rsidRPr="00A40AEF">
        <w:rPr>
          <w:rFonts w:ascii="Times New Roman" w:hAnsi="Times New Roman"/>
          <w:bCs/>
          <w:sz w:val="24"/>
          <w:szCs w:val="24"/>
        </w:rPr>
        <w:t xml:space="preserve">                                               </w:t>
      </w:r>
      <w:r w:rsidR="00920953" w:rsidRPr="00920953">
        <w:rPr>
          <w:rFonts w:ascii="Times New Roman" w:hAnsi="Times New Roman"/>
          <w:bCs/>
          <w:sz w:val="24"/>
          <w:szCs w:val="24"/>
        </w:rPr>
        <w:tab/>
      </w:r>
      <w:r w:rsidR="00920953" w:rsidRPr="00920953">
        <w:rPr>
          <w:rFonts w:ascii="Times New Roman" w:hAnsi="Times New Roman"/>
          <w:bCs/>
          <w:sz w:val="28"/>
          <w:szCs w:val="28"/>
        </w:rPr>
        <w:t xml:space="preserve">      п. </w:t>
      </w:r>
      <w:proofErr w:type="spellStart"/>
      <w:r w:rsidR="00920953" w:rsidRPr="00920953">
        <w:rPr>
          <w:rFonts w:ascii="Times New Roman" w:hAnsi="Times New Roman"/>
          <w:bCs/>
          <w:sz w:val="28"/>
          <w:szCs w:val="28"/>
        </w:rPr>
        <w:t>Линёвский</w:t>
      </w:r>
      <w:proofErr w:type="spellEnd"/>
    </w:p>
    <w:p w:rsidR="00920953" w:rsidRPr="00920953" w:rsidRDefault="00920953" w:rsidP="00920953">
      <w:pPr>
        <w:spacing w:after="0"/>
        <w:rPr>
          <w:rFonts w:ascii="Times New Roman" w:hAnsi="Times New Roman"/>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20953" w:rsidRPr="00920953" w:rsidTr="00920953">
        <w:tc>
          <w:tcPr>
            <w:tcW w:w="4785" w:type="dxa"/>
          </w:tcPr>
          <w:p w:rsidR="00920953" w:rsidRPr="00920953" w:rsidRDefault="00920953" w:rsidP="00920953">
            <w:pPr>
              <w:jc w:val="both"/>
              <w:rPr>
                <w:rFonts w:ascii="Times New Roman" w:hAnsi="Times New Roman"/>
                <w:bCs/>
                <w:sz w:val="28"/>
                <w:szCs w:val="28"/>
              </w:rPr>
            </w:pPr>
            <w:r w:rsidRPr="00920953">
              <w:rPr>
                <w:rFonts w:ascii="Times New Roman" w:hAnsi="Times New Roman"/>
                <w:bCs/>
                <w:sz w:val="28"/>
                <w:szCs w:val="28"/>
              </w:rPr>
              <w:t xml:space="preserve">Об утверждении Правил благоустройства на территории муниципального образования </w:t>
            </w:r>
            <w:proofErr w:type="spellStart"/>
            <w:r w:rsidRPr="00920953">
              <w:rPr>
                <w:rFonts w:ascii="Times New Roman" w:hAnsi="Times New Roman"/>
                <w:bCs/>
                <w:sz w:val="28"/>
                <w:szCs w:val="28"/>
              </w:rPr>
              <w:t>Линёвский</w:t>
            </w:r>
            <w:proofErr w:type="spellEnd"/>
            <w:r w:rsidRPr="00920953">
              <w:rPr>
                <w:rFonts w:ascii="Times New Roman" w:hAnsi="Times New Roman"/>
                <w:bCs/>
                <w:sz w:val="28"/>
                <w:szCs w:val="28"/>
              </w:rPr>
              <w:t xml:space="preserve"> сельсовет Смоленского района Алтайского края</w:t>
            </w:r>
          </w:p>
        </w:tc>
        <w:tc>
          <w:tcPr>
            <w:tcW w:w="4786" w:type="dxa"/>
          </w:tcPr>
          <w:p w:rsidR="00920953" w:rsidRPr="00920953" w:rsidRDefault="00920953" w:rsidP="00920953">
            <w:pPr>
              <w:jc w:val="both"/>
              <w:rPr>
                <w:rFonts w:ascii="Times New Roman" w:hAnsi="Times New Roman"/>
                <w:bCs/>
                <w:sz w:val="28"/>
                <w:szCs w:val="28"/>
              </w:rPr>
            </w:pPr>
          </w:p>
        </w:tc>
      </w:tr>
    </w:tbl>
    <w:p w:rsidR="00920953" w:rsidRPr="00920953" w:rsidRDefault="00920953" w:rsidP="00920953">
      <w:pPr>
        <w:spacing w:after="0"/>
        <w:jc w:val="both"/>
        <w:rPr>
          <w:rFonts w:ascii="Times New Roman" w:hAnsi="Times New Roman"/>
          <w:bCs/>
          <w:sz w:val="28"/>
          <w:szCs w:val="28"/>
        </w:rPr>
      </w:pPr>
    </w:p>
    <w:p w:rsidR="00920953" w:rsidRDefault="00920953" w:rsidP="00920953">
      <w:pPr>
        <w:spacing w:after="0"/>
        <w:ind w:left="284"/>
        <w:rPr>
          <w:rFonts w:ascii="Times New Roman" w:hAnsi="Times New Roman"/>
          <w:b/>
          <w:bCs/>
          <w:sz w:val="24"/>
          <w:szCs w:val="24"/>
        </w:rPr>
      </w:pPr>
    </w:p>
    <w:p w:rsidR="00920953" w:rsidRDefault="00920953" w:rsidP="00477A84">
      <w:pPr>
        <w:spacing w:after="0"/>
        <w:jc w:val="center"/>
        <w:rPr>
          <w:rFonts w:ascii="Times New Roman" w:hAnsi="Times New Roman"/>
          <w:b/>
          <w:bCs/>
          <w:sz w:val="24"/>
          <w:szCs w:val="24"/>
        </w:rPr>
      </w:pPr>
    </w:p>
    <w:p w:rsidR="00920953" w:rsidRPr="00920953" w:rsidRDefault="00920953" w:rsidP="00920953">
      <w:pPr>
        <w:ind w:right="-185"/>
        <w:jc w:val="both"/>
        <w:rPr>
          <w:rFonts w:ascii="Times New Roman" w:hAnsi="Times New Roman"/>
          <w:color w:val="000000"/>
          <w:sz w:val="28"/>
          <w:szCs w:val="28"/>
        </w:rPr>
      </w:pPr>
      <w:r w:rsidRPr="00920953">
        <w:rPr>
          <w:rFonts w:ascii="Times New Roman" w:hAnsi="Times New Roman"/>
          <w:color w:val="000000"/>
          <w:sz w:val="28"/>
          <w:szCs w:val="28"/>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строительства РФ от 13.04.2017 г. № 711/</w:t>
      </w:r>
      <w:proofErr w:type="spellStart"/>
      <w:proofErr w:type="gramStart"/>
      <w:r w:rsidRPr="00920953">
        <w:rPr>
          <w:rFonts w:ascii="Times New Roman" w:hAnsi="Times New Roman"/>
          <w:color w:val="000000"/>
          <w:sz w:val="28"/>
          <w:szCs w:val="28"/>
        </w:rPr>
        <w:t>пр</w:t>
      </w:r>
      <w:proofErr w:type="spellEnd"/>
      <w:proofErr w:type="gramEnd"/>
      <w:r w:rsidRPr="00920953">
        <w:rPr>
          <w:rFonts w:ascii="Times New Roman" w:hAnsi="Times New Roman"/>
          <w:color w:val="00000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Pr>
          <w:rFonts w:ascii="Times New Roman" w:hAnsi="Times New Roman"/>
          <w:color w:val="000000"/>
          <w:sz w:val="28"/>
          <w:szCs w:val="28"/>
        </w:rPr>
        <w:t>Линёвский</w:t>
      </w:r>
      <w:proofErr w:type="spellEnd"/>
      <w:r>
        <w:rPr>
          <w:rFonts w:ascii="Times New Roman" w:hAnsi="Times New Roman"/>
          <w:color w:val="000000"/>
          <w:sz w:val="28"/>
          <w:szCs w:val="28"/>
        </w:rPr>
        <w:t xml:space="preserve"> </w:t>
      </w:r>
      <w:r w:rsidRPr="00920953">
        <w:rPr>
          <w:rFonts w:ascii="Times New Roman" w:hAnsi="Times New Roman"/>
          <w:color w:val="000000"/>
          <w:sz w:val="28"/>
          <w:szCs w:val="28"/>
        </w:rPr>
        <w:t xml:space="preserve"> сельсовет Смоленского района Алтайского края, Собрание депутатов </w:t>
      </w:r>
      <w:proofErr w:type="spellStart"/>
      <w:r>
        <w:rPr>
          <w:rFonts w:ascii="Times New Roman" w:hAnsi="Times New Roman"/>
          <w:color w:val="000000"/>
          <w:sz w:val="28"/>
          <w:szCs w:val="28"/>
        </w:rPr>
        <w:t>Линёвского</w:t>
      </w:r>
      <w:proofErr w:type="spellEnd"/>
      <w:r>
        <w:rPr>
          <w:rFonts w:ascii="Times New Roman" w:hAnsi="Times New Roman"/>
          <w:color w:val="000000"/>
          <w:sz w:val="28"/>
          <w:szCs w:val="28"/>
        </w:rPr>
        <w:t xml:space="preserve"> </w:t>
      </w:r>
      <w:r w:rsidRPr="00920953">
        <w:rPr>
          <w:rFonts w:ascii="Times New Roman" w:hAnsi="Times New Roman"/>
          <w:color w:val="000000"/>
          <w:sz w:val="28"/>
          <w:szCs w:val="28"/>
        </w:rPr>
        <w:t>сельсовета РЕШИЛО:</w:t>
      </w:r>
    </w:p>
    <w:p w:rsidR="00920953" w:rsidRPr="00920953" w:rsidRDefault="00920953" w:rsidP="003A6481">
      <w:pPr>
        <w:ind w:right="-185" w:firstLine="142"/>
        <w:jc w:val="both"/>
        <w:rPr>
          <w:rFonts w:ascii="Times New Roman" w:hAnsi="Times New Roman"/>
          <w:color w:val="000000"/>
          <w:sz w:val="28"/>
          <w:szCs w:val="28"/>
        </w:rPr>
      </w:pPr>
      <w:r w:rsidRPr="00920953">
        <w:rPr>
          <w:rFonts w:ascii="Times New Roman" w:hAnsi="Times New Roman"/>
          <w:color w:val="000000"/>
          <w:sz w:val="28"/>
          <w:szCs w:val="28"/>
        </w:rPr>
        <w:t xml:space="preserve">  1. Утвердить Правила благоустройства муниципального образования </w:t>
      </w:r>
      <w:proofErr w:type="spellStart"/>
      <w:r>
        <w:rPr>
          <w:rFonts w:ascii="Times New Roman" w:hAnsi="Times New Roman"/>
          <w:color w:val="000000"/>
          <w:sz w:val="28"/>
          <w:szCs w:val="28"/>
        </w:rPr>
        <w:t>Линёвский</w:t>
      </w:r>
      <w:proofErr w:type="spellEnd"/>
      <w:r>
        <w:rPr>
          <w:rFonts w:ascii="Times New Roman" w:hAnsi="Times New Roman"/>
          <w:color w:val="000000"/>
          <w:sz w:val="28"/>
          <w:szCs w:val="28"/>
        </w:rPr>
        <w:t xml:space="preserve"> </w:t>
      </w:r>
      <w:r w:rsidRPr="00920953">
        <w:rPr>
          <w:rFonts w:ascii="Times New Roman" w:hAnsi="Times New Roman"/>
          <w:color w:val="000000"/>
          <w:sz w:val="28"/>
          <w:szCs w:val="28"/>
        </w:rPr>
        <w:t xml:space="preserve"> сельсовет в новой редакции </w:t>
      </w:r>
      <w:proofErr w:type="gramStart"/>
      <w:r w:rsidRPr="00920953">
        <w:rPr>
          <w:rFonts w:ascii="Times New Roman" w:hAnsi="Times New Roman"/>
          <w:color w:val="000000"/>
          <w:sz w:val="28"/>
          <w:szCs w:val="28"/>
        </w:rPr>
        <w:t>согласно приложения</w:t>
      </w:r>
      <w:proofErr w:type="gramEnd"/>
      <w:r w:rsidRPr="00920953">
        <w:rPr>
          <w:rFonts w:ascii="Times New Roman" w:hAnsi="Times New Roman"/>
          <w:color w:val="000000"/>
          <w:sz w:val="28"/>
          <w:szCs w:val="28"/>
        </w:rPr>
        <w:t xml:space="preserve"> № 1.</w:t>
      </w:r>
    </w:p>
    <w:p w:rsidR="00920953" w:rsidRPr="00920953" w:rsidRDefault="003A6481" w:rsidP="003A6481">
      <w:pPr>
        <w:ind w:right="-185"/>
        <w:jc w:val="both"/>
        <w:rPr>
          <w:rFonts w:ascii="Times New Roman" w:hAnsi="Times New Roman"/>
          <w:color w:val="000000"/>
          <w:sz w:val="28"/>
          <w:szCs w:val="28"/>
        </w:rPr>
      </w:pPr>
      <w:r>
        <w:rPr>
          <w:rFonts w:ascii="Times New Roman" w:hAnsi="Times New Roman"/>
          <w:color w:val="000000"/>
          <w:sz w:val="28"/>
          <w:szCs w:val="28"/>
        </w:rPr>
        <w:t xml:space="preserve"> </w:t>
      </w:r>
      <w:r w:rsidR="00920953" w:rsidRPr="00920953">
        <w:rPr>
          <w:rFonts w:ascii="Times New Roman" w:hAnsi="Times New Roman"/>
          <w:color w:val="000000"/>
          <w:sz w:val="28"/>
          <w:szCs w:val="28"/>
        </w:rPr>
        <w:t xml:space="preserve">  2. Признать утратившим силу решение Собрания депутатов </w:t>
      </w:r>
      <w:proofErr w:type="spellStart"/>
      <w:r>
        <w:rPr>
          <w:rFonts w:ascii="Times New Roman" w:hAnsi="Times New Roman"/>
          <w:color w:val="000000"/>
          <w:sz w:val="28"/>
          <w:szCs w:val="28"/>
        </w:rPr>
        <w:t>Линёвского</w:t>
      </w:r>
      <w:proofErr w:type="spellEnd"/>
      <w:r>
        <w:rPr>
          <w:rFonts w:ascii="Times New Roman" w:hAnsi="Times New Roman"/>
          <w:color w:val="000000"/>
          <w:sz w:val="28"/>
          <w:szCs w:val="28"/>
        </w:rPr>
        <w:t xml:space="preserve"> </w:t>
      </w:r>
      <w:r w:rsidR="00920953" w:rsidRPr="00920953">
        <w:rPr>
          <w:rFonts w:ascii="Times New Roman" w:hAnsi="Times New Roman"/>
          <w:color w:val="000000"/>
          <w:sz w:val="28"/>
          <w:szCs w:val="28"/>
        </w:rPr>
        <w:t xml:space="preserve">сельсовета от </w:t>
      </w:r>
      <w:r w:rsidR="00920953" w:rsidRPr="00920953">
        <w:rPr>
          <w:rFonts w:ascii="Times New Roman" w:eastAsia="Calibri" w:hAnsi="Times New Roman"/>
          <w:kern w:val="2"/>
          <w:sz w:val="28"/>
          <w:szCs w:val="28"/>
          <w:lang w:eastAsia="ar-SA"/>
        </w:rPr>
        <w:t>2</w:t>
      </w:r>
      <w:r>
        <w:rPr>
          <w:rFonts w:ascii="Times New Roman" w:eastAsia="Calibri" w:hAnsi="Times New Roman"/>
          <w:kern w:val="2"/>
          <w:sz w:val="28"/>
          <w:szCs w:val="28"/>
          <w:lang w:eastAsia="ar-SA"/>
        </w:rPr>
        <w:t>9</w:t>
      </w:r>
      <w:r w:rsidR="00920953" w:rsidRPr="00920953">
        <w:rPr>
          <w:rFonts w:ascii="Times New Roman" w:eastAsia="Calibri" w:hAnsi="Times New Roman"/>
          <w:kern w:val="2"/>
          <w:sz w:val="28"/>
          <w:szCs w:val="28"/>
          <w:lang w:eastAsia="ar-SA"/>
        </w:rPr>
        <w:t>.0</w:t>
      </w:r>
      <w:r>
        <w:rPr>
          <w:rFonts w:ascii="Times New Roman" w:eastAsia="Calibri" w:hAnsi="Times New Roman"/>
          <w:kern w:val="2"/>
          <w:sz w:val="28"/>
          <w:szCs w:val="28"/>
          <w:lang w:eastAsia="ar-SA"/>
        </w:rPr>
        <w:t>3.2012</w:t>
      </w:r>
      <w:r w:rsidR="00920953" w:rsidRPr="00920953">
        <w:rPr>
          <w:rFonts w:ascii="Times New Roman" w:eastAsia="Calibri" w:hAnsi="Times New Roman"/>
          <w:kern w:val="2"/>
          <w:sz w:val="28"/>
          <w:szCs w:val="28"/>
          <w:lang w:eastAsia="ar-SA"/>
        </w:rPr>
        <w:t xml:space="preserve"> № 1</w:t>
      </w:r>
      <w:r>
        <w:rPr>
          <w:rFonts w:ascii="Times New Roman" w:eastAsia="Calibri" w:hAnsi="Times New Roman"/>
          <w:kern w:val="2"/>
          <w:sz w:val="28"/>
          <w:szCs w:val="28"/>
          <w:lang w:eastAsia="ar-SA"/>
        </w:rPr>
        <w:t>3</w:t>
      </w:r>
      <w:r w:rsidR="00920953" w:rsidRPr="00920953">
        <w:rPr>
          <w:rFonts w:ascii="Times New Roman" w:hAnsi="Times New Roman"/>
          <w:color w:val="000000"/>
          <w:sz w:val="28"/>
          <w:szCs w:val="28"/>
        </w:rPr>
        <w:t xml:space="preserve"> «Об утверждении Правил благоустройства </w:t>
      </w:r>
      <w:r>
        <w:rPr>
          <w:rFonts w:ascii="Times New Roman" w:hAnsi="Times New Roman"/>
          <w:color w:val="000000"/>
          <w:sz w:val="28"/>
          <w:szCs w:val="28"/>
        </w:rPr>
        <w:t>в границах</w:t>
      </w:r>
      <w:r w:rsidR="00920953" w:rsidRPr="00920953">
        <w:rPr>
          <w:rFonts w:ascii="Times New Roman" w:hAnsi="Times New Roman"/>
          <w:color w:val="000000"/>
          <w:sz w:val="28"/>
          <w:szCs w:val="28"/>
        </w:rPr>
        <w:t xml:space="preserve">  </w:t>
      </w:r>
      <w:proofErr w:type="spellStart"/>
      <w:r w:rsidR="00920953">
        <w:rPr>
          <w:rFonts w:ascii="Times New Roman" w:hAnsi="Times New Roman"/>
          <w:color w:val="000000"/>
          <w:sz w:val="28"/>
          <w:szCs w:val="28"/>
        </w:rPr>
        <w:t>Линёвск</w:t>
      </w:r>
      <w:r>
        <w:rPr>
          <w:rFonts w:ascii="Times New Roman" w:hAnsi="Times New Roman"/>
          <w:color w:val="000000"/>
          <w:sz w:val="28"/>
          <w:szCs w:val="28"/>
        </w:rPr>
        <w:t>ого</w:t>
      </w:r>
      <w:proofErr w:type="spellEnd"/>
      <w:r w:rsidR="00920953">
        <w:rPr>
          <w:rFonts w:ascii="Times New Roman" w:hAnsi="Times New Roman"/>
          <w:color w:val="000000"/>
          <w:sz w:val="28"/>
          <w:szCs w:val="28"/>
        </w:rPr>
        <w:t xml:space="preserve"> </w:t>
      </w:r>
      <w:r w:rsidR="00920953" w:rsidRPr="00920953">
        <w:rPr>
          <w:rFonts w:ascii="Times New Roman" w:hAnsi="Times New Roman"/>
          <w:color w:val="000000"/>
          <w:sz w:val="28"/>
          <w:szCs w:val="28"/>
        </w:rPr>
        <w:t xml:space="preserve"> сельсовет</w:t>
      </w:r>
      <w:r>
        <w:rPr>
          <w:rFonts w:ascii="Times New Roman" w:hAnsi="Times New Roman"/>
          <w:color w:val="000000"/>
          <w:sz w:val="28"/>
          <w:szCs w:val="28"/>
        </w:rPr>
        <w:t xml:space="preserve">а </w:t>
      </w:r>
      <w:r w:rsidR="00920953" w:rsidRPr="00920953">
        <w:rPr>
          <w:rFonts w:ascii="Times New Roman" w:hAnsi="Times New Roman"/>
          <w:color w:val="000000"/>
          <w:sz w:val="28"/>
          <w:szCs w:val="28"/>
        </w:rPr>
        <w:t xml:space="preserve"> Смоленского района Алтайского края»</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с изменениями от 26.06.2015 № 18)</w:t>
      </w:r>
      <w:r w:rsidR="00920953" w:rsidRPr="00920953">
        <w:rPr>
          <w:rFonts w:ascii="Times New Roman" w:hAnsi="Times New Roman"/>
          <w:color w:val="000000"/>
          <w:sz w:val="28"/>
          <w:szCs w:val="28"/>
        </w:rPr>
        <w:t xml:space="preserve">  </w:t>
      </w:r>
    </w:p>
    <w:p w:rsidR="00920953" w:rsidRPr="00920953" w:rsidRDefault="00920953" w:rsidP="003A6481">
      <w:pPr>
        <w:ind w:right="-185" w:firstLine="142"/>
        <w:jc w:val="both"/>
        <w:rPr>
          <w:rFonts w:ascii="Times New Roman" w:hAnsi="Times New Roman"/>
          <w:color w:val="000000"/>
          <w:sz w:val="28"/>
          <w:szCs w:val="28"/>
        </w:rPr>
      </w:pPr>
      <w:r w:rsidRPr="00920953">
        <w:rPr>
          <w:rFonts w:ascii="Times New Roman" w:hAnsi="Times New Roman"/>
          <w:color w:val="000000"/>
          <w:sz w:val="28"/>
          <w:szCs w:val="28"/>
        </w:rPr>
        <w:t xml:space="preserve">  3. Настоящее решение обнародовать в установленном порядке.</w:t>
      </w:r>
    </w:p>
    <w:p w:rsidR="00920953" w:rsidRPr="00920953" w:rsidRDefault="00920953" w:rsidP="003A6481">
      <w:pPr>
        <w:ind w:right="-185"/>
        <w:jc w:val="both"/>
        <w:rPr>
          <w:rFonts w:ascii="Times New Roman" w:hAnsi="Times New Roman"/>
          <w:color w:val="000000"/>
          <w:sz w:val="28"/>
          <w:szCs w:val="28"/>
        </w:rPr>
      </w:pPr>
      <w:r w:rsidRPr="00920953">
        <w:rPr>
          <w:rFonts w:ascii="Times New Roman" w:hAnsi="Times New Roman"/>
          <w:color w:val="000000"/>
          <w:sz w:val="28"/>
          <w:szCs w:val="28"/>
        </w:rPr>
        <w:t xml:space="preserve"> </w:t>
      </w:r>
      <w:r w:rsidR="003A6481">
        <w:rPr>
          <w:rFonts w:ascii="Times New Roman" w:hAnsi="Times New Roman"/>
          <w:color w:val="000000"/>
          <w:sz w:val="28"/>
          <w:szCs w:val="28"/>
        </w:rPr>
        <w:t xml:space="preserve">  </w:t>
      </w:r>
      <w:r w:rsidRPr="00920953">
        <w:rPr>
          <w:rFonts w:ascii="Times New Roman" w:hAnsi="Times New Roman"/>
          <w:color w:val="000000"/>
          <w:sz w:val="28"/>
          <w:szCs w:val="28"/>
        </w:rPr>
        <w:t xml:space="preserve"> 4. </w:t>
      </w:r>
      <w:proofErr w:type="gramStart"/>
      <w:r w:rsidRPr="00920953">
        <w:rPr>
          <w:rFonts w:ascii="Times New Roman" w:hAnsi="Times New Roman"/>
          <w:color w:val="000000"/>
          <w:sz w:val="28"/>
          <w:szCs w:val="28"/>
        </w:rPr>
        <w:t>Контроль за</w:t>
      </w:r>
      <w:proofErr w:type="gramEnd"/>
      <w:r w:rsidRPr="00920953">
        <w:rPr>
          <w:rFonts w:ascii="Times New Roman" w:hAnsi="Times New Roman"/>
          <w:color w:val="000000"/>
          <w:sz w:val="28"/>
          <w:szCs w:val="28"/>
        </w:rPr>
        <w:t xml:space="preserve"> исполнением настоящего решения оставляю за собой.</w:t>
      </w:r>
    </w:p>
    <w:p w:rsidR="00920953" w:rsidRPr="00920953" w:rsidRDefault="00920953" w:rsidP="00920953">
      <w:pPr>
        <w:ind w:right="-185" w:firstLine="709"/>
        <w:jc w:val="both"/>
        <w:rPr>
          <w:rFonts w:ascii="Times New Roman" w:hAnsi="Times New Roman"/>
          <w:color w:val="000000"/>
          <w:sz w:val="28"/>
          <w:szCs w:val="28"/>
        </w:rPr>
      </w:pPr>
    </w:p>
    <w:p w:rsidR="00920953" w:rsidRPr="00920953" w:rsidRDefault="00920953" w:rsidP="00920953">
      <w:pPr>
        <w:ind w:right="-185"/>
        <w:rPr>
          <w:rFonts w:ascii="Times New Roman" w:hAnsi="Times New Roman"/>
          <w:color w:val="000000"/>
          <w:sz w:val="28"/>
          <w:szCs w:val="28"/>
        </w:rPr>
      </w:pPr>
      <w:r>
        <w:rPr>
          <w:rFonts w:ascii="Times New Roman" w:hAnsi="Times New Roman"/>
          <w:color w:val="000000"/>
          <w:sz w:val="28"/>
          <w:szCs w:val="28"/>
        </w:rPr>
        <w:t>Г</w:t>
      </w:r>
      <w:r w:rsidRPr="00920953">
        <w:rPr>
          <w:rFonts w:ascii="Times New Roman" w:hAnsi="Times New Roman"/>
          <w:color w:val="000000"/>
          <w:sz w:val="28"/>
          <w:szCs w:val="28"/>
        </w:rPr>
        <w:t xml:space="preserve">лава сельсовета                                                                     </w:t>
      </w:r>
      <w:r>
        <w:rPr>
          <w:rFonts w:ascii="Times New Roman" w:hAnsi="Times New Roman"/>
          <w:color w:val="000000"/>
          <w:sz w:val="28"/>
          <w:szCs w:val="28"/>
        </w:rPr>
        <w:t xml:space="preserve">           </w:t>
      </w:r>
      <w:proofErr w:type="spellStart"/>
      <w:r>
        <w:rPr>
          <w:rFonts w:ascii="Times New Roman" w:hAnsi="Times New Roman"/>
          <w:color w:val="000000"/>
          <w:sz w:val="28"/>
          <w:szCs w:val="28"/>
        </w:rPr>
        <w:t>В.И.Скогорев</w:t>
      </w:r>
      <w:proofErr w:type="spellEnd"/>
    </w:p>
    <w:p w:rsidR="00920953" w:rsidRDefault="00920953" w:rsidP="00920953">
      <w:pPr>
        <w:ind w:right="-185" w:firstLine="709"/>
        <w:jc w:val="both"/>
        <w:rPr>
          <w:rFonts w:ascii="Arial" w:hAnsi="Arial"/>
          <w:color w:val="000000"/>
          <w:szCs w:val="28"/>
        </w:rPr>
      </w:pPr>
      <w:r>
        <w:rPr>
          <w:rFonts w:ascii="Arial" w:hAnsi="Arial"/>
          <w:color w:val="000000"/>
          <w:szCs w:val="28"/>
        </w:rPr>
        <w:t xml:space="preserve">   </w:t>
      </w:r>
    </w:p>
    <w:p w:rsidR="00920953" w:rsidRDefault="00920953" w:rsidP="00920953"/>
    <w:p w:rsidR="00A40AEF" w:rsidRDefault="003A6481" w:rsidP="003A6481">
      <w:pPr>
        <w:spacing w:after="0"/>
        <w:rPr>
          <w:rFonts w:ascii="Times New Roman" w:hAnsi="Times New Roman"/>
          <w:bCs/>
          <w:sz w:val="28"/>
          <w:szCs w:val="28"/>
        </w:rPr>
      </w:pPr>
      <w:r>
        <w:rPr>
          <w:rFonts w:ascii="Times New Roman" w:hAnsi="Times New Roman"/>
          <w:bCs/>
          <w:sz w:val="28"/>
          <w:szCs w:val="28"/>
        </w:rPr>
        <w:t xml:space="preserve">                                                                                       </w:t>
      </w:r>
    </w:p>
    <w:p w:rsidR="00920953" w:rsidRPr="003A6481" w:rsidRDefault="00A40AEF" w:rsidP="003A6481">
      <w:pPr>
        <w:spacing w:after="0"/>
        <w:rPr>
          <w:rFonts w:ascii="Times New Roman" w:hAnsi="Times New Roman"/>
          <w:bCs/>
          <w:sz w:val="28"/>
          <w:szCs w:val="28"/>
        </w:rPr>
      </w:pPr>
      <w:r>
        <w:rPr>
          <w:rFonts w:ascii="Times New Roman" w:hAnsi="Times New Roman"/>
          <w:bCs/>
          <w:sz w:val="28"/>
          <w:szCs w:val="28"/>
        </w:rPr>
        <w:lastRenderedPageBreak/>
        <w:t xml:space="preserve">                                                                                       </w:t>
      </w:r>
      <w:r w:rsidR="003A6481">
        <w:rPr>
          <w:rFonts w:ascii="Times New Roman" w:hAnsi="Times New Roman"/>
          <w:bCs/>
          <w:sz w:val="28"/>
          <w:szCs w:val="28"/>
        </w:rPr>
        <w:t>ПРИЛОЖЕНИЕ 1</w:t>
      </w:r>
    </w:p>
    <w:p w:rsidR="003A6481" w:rsidRPr="003A6481" w:rsidRDefault="003A6481" w:rsidP="003A6481">
      <w:pPr>
        <w:spacing w:after="0" w:line="240" w:lineRule="auto"/>
        <w:jc w:val="right"/>
        <w:rPr>
          <w:rFonts w:ascii="Times New Roman" w:hAnsi="Times New Roman"/>
          <w:sz w:val="24"/>
          <w:szCs w:val="24"/>
        </w:rPr>
      </w:pPr>
      <w:r>
        <w:rPr>
          <w:rFonts w:ascii="Times New Roman" w:hAnsi="Times New Roman"/>
          <w:b/>
          <w:bCs/>
          <w:sz w:val="24"/>
          <w:szCs w:val="24"/>
        </w:rPr>
        <w:t xml:space="preserve">             </w:t>
      </w:r>
      <w:r w:rsidRPr="003A6481">
        <w:rPr>
          <w:rFonts w:ascii="Times New Roman" w:hAnsi="Times New Roman"/>
          <w:sz w:val="24"/>
          <w:szCs w:val="24"/>
        </w:rPr>
        <w:t>к решению Собрания депутатов</w:t>
      </w:r>
    </w:p>
    <w:p w:rsidR="003A6481" w:rsidRPr="003A6481" w:rsidRDefault="003A6481" w:rsidP="003A6481">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Линёвского</w:t>
      </w:r>
      <w:proofErr w:type="spellEnd"/>
      <w:r w:rsidRPr="003A6481">
        <w:rPr>
          <w:rFonts w:ascii="Times New Roman" w:hAnsi="Times New Roman"/>
          <w:sz w:val="24"/>
          <w:szCs w:val="24"/>
        </w:rPr>
        <w:t xml:space="preserve"> сельсовета</w:t>
      </w:r>
    </w:p>
    <w:p w:rsidR="003A6481" w:rsidRDefault="003A6481" w:rsidP="003A6481">
      <w:pPr>
        <w:spacing w:after="0" w:line="240" w:lineRule="auto"/>
        <w:rPr>
          <w:sz w:val="28"/>
          <w:szCs w:val="28"/>
        </w:rPr>
      </w:pPr>
      <w:r w:rsidRPr="003A6481">
        <w:rPr>
          <w:rFonts w:ascii="Times New Roman" w:hAnsi="Times New Roman"/>
          <w:sz w:val="24"/>
          <w:szCs w:val="24"/>
        </w:rPr>
        <w:t xml:space="preserve">               </w:t>
      </w:r>
      <w:r>
        <w:rPr>
          <w:rFonts w:ascii="Times New Roman" w:hAnsi="Times New Roman"/>
          <w:sz w:val="24"/>
          <w:szCs w:val="24"/>
        </w:rPr>
        <w:t xml:space="preserve">                                                                                     </w:t>
      </w:r>
      <w:r w:rsidRPr="003A6481">
        <w:rPr>
          <w:rFonts w:ascii="Times New Roman" w:hAnsi="Times New Roman"/>
          <w:sz w:val="24"/>
          <w:szCs w:val="24"/>
        </w:rPr>
        <w:t xml:space="preserve"> от </w:t>
      </w:r>
      <w:r w:rsidR="00A40AEF">
        <w:rPr>
          <w:rFonts w:ascii="Times New Roman" w:hAnsi="Times New Roman"/>
          <w:sz w:val="24"/>
          <w:szCs w:val="24"/>
        </w:rPr>
        <w:t>26.12.2017</w:t>
      </w:r>
      <w:r>
        <w:rPr>
          <w:sz w:val="28"/>
          <w:szCs w:val="28"/>
        </w:rPr>
        <w:t xml:space="preserve"> </w:t>
      </w:r>
      <w:r w:rsidRPr="003A6481">
        <w:rPr>
          <w:rFonts w:ascii="Times New Roman" w:hAnsi="Times New Roman"/>
          <w:sz w:val="24"/>
          <w:szCs w:val="24"/>
        </w:rPr>
        <w:t>№</w:t>
      </w:r>
      <w:r w:rsidR="00A40AEF">
        <w:rPr>
          <w:rFonts w:ascii="Times New Roman" w:hAnsi="Times New Roman"/>
          <w:sz w:val="24"/>
          <w:szCs w:val="24"/>
        </w:rPr>
        <w:t xml:space="preserve">  50</w:t>
      </w:r>
      <w:r>
        <w:rPr>
          <w:sz w:val="28"/>
          <w:szCs w:val="28"/>
        </w:rPr>
        <w:tab/>
      </w:r>
    </w:p>
    <w:p w:rsidR="003A6481" w:rsidRDefault="003A6481" w:rsidP="003A6481">
      <w:pPr>
        <w:jc w:val="center"/>
        <w:rPr>
          <w:sz w:val="28"/>
          <w:szCs w:val="28"/>
        </w:rPr>
      </w:pPr>
    </w:p>
    <w:p w:rsidR="00477A84" w:rsidRDefault="003A6481" w:rsidP="003A6481">
      <w:pPr>
        <w:jc w:val="center"/>
        <w:rPr>
          <w:rFonts w:ascii="Times New Roman" w:hAnsi="Times New Roman"/>
          <w:b/>
          <w:bCs/>
          <w:sz w:val="24"/>
          <w:szCs w:val="24"/>
        </w:rPr>
      </w:pPr>
      <w:r>
        <w:rPr>
          <w:sz w:val="28"/>
          <w:szCs w:val="28"/>
        </w:rPr>
        <w:t xml:space="preserve"> </w:t>
      </w:r>
      <w:r>
        <w:rPr>
          <w:rFonts w:ascii="Times New Roman" w:hAnsi="Times New Roman"/>
          <w:b/>
          <w:bCs/>
          <w:sz w:val="24"/>
          <w:szCs w:val="24"/>
        </w:rPr>
        <w:t>П</w:t>
      </w:r>
      <w:r w:rsidR="00477A84">
        <w:rPr>
          <w:rFonts w:ascii="Times New Roman" w:hAnsi="Times New Roman"/>
          <w:b/>
          <w:bCs/>
          <w:sz w:val="24"/>
          <w:szCs w:val="24"/>
        </w:rPr>
        <w:t>РАВИЛА</w:t>
      </w:r>
    </w:p>
    <w:p w:rsidR="00477A84" w:rsidRDefault="00477A84" w:rsidP="00477A84">
      <w:pPr>
        <w:spacing w:after="0"/>
        <w:jc w:val="center"/>
        <w:rPr>
          <w:rFonts w:ascii="Times New Roman" w:hAnsi="Times New Roman"/>
          <w:b/>
          <w:bCs/>
          <w:sz w:val="24"/>
          <w:szCs w:val="24"/>
        </w:rPr>
      </w:pPr>
      <w:r>
        <w:rPr>
          <w:rFonts w:ascii="Times New Roman" w:hAnsi="Times New Roman"/>
          <w:b/>
          <w:bCs/>
          <w:sz w:val="24"/>
          <w:szCs w:val="24"/>
        </w:rPr>
        <w:t xml:space="preserve">благоустройства на территории </w:t>
      </w:r>
      <w:r w:rsidR="00920953">
        <w:rPr>
          <w:rFonts w:ascii="Times New Roman" w:hAnsi="Times New Roman"/>
          <w:b/>
          <w:bCs/>
          <w:sz w:val="24"/>
          <w:szCs w:val="24"/>
        </w:rPr>
        <w:t xml:space="preserve">муниципального образования </w:t>
      </w:r>
      <w:proofErr w:type="spellStart"/>
      <w:r w:rsidR="00C75015">
        <w:rPr>
          <w:rFonts w:ascii="Times New Roman" w:hAnsi="Times New Roman"/>
          <w:b/>
          <w:bCs/>
          <w:sz w:val="24"/>
          <w:szCs w:val="24"/>
        </w:rPr>
        <w:t>Линёвск</w:t>
      </w:r>
      <w:r w:rsidR="00920953">
        <w:rPr>
          <w:rFonts w:ascii="Times New Roman" w:hAnsi="Times New Roman"/>
          <w:b/>
          <w:bCs/>
          <w:sz w:val="24"/>
          <w:szCs w:val="24"/>
        </w:rPr>
        <w:t>ий</w:t>
      </w:r>
      <w:proofErr w:type="spellEnd"/>
      <w:r>
        <w:rPr>
          <w:rFonts w:ascii="Times New Roman" w:hAnsi="Times New Roman"/>
          <w:b/>
          <w:bCs/>
          <w:sz w:val="24"/>
          <w:szCs w:val="24"/>
        </w:rPr>
        <w:t xml:space="preserve"> сельсовет</w:t>
      </w:r>
    </w:p>
    <w:p w:rsidR="00477A84" w:rsidRDefault="00C75015" w:rsidP="00477A84">
      <w:pPr>
        <w:spacing w:after="0"/>
        <w:jc w:val="center"/>
        <w:rPr>
          <w:rFonts w:ascii="Times New Roman" w:hAnsi="Times New Roman"/>
          <w:b/>
          <w:bCs/>
          <w:sz w:val="24"/>
          <w:szCs w:val="24"/>
        </w:rPr>
      </w:pPr>
      <w:r>
        <w:rPr>
          <w:rFonts w:ascii="Times New Roman" w:hAnsi="Times New Roman"/>
          <w:b/>
          <w:bCs/>
          <w:sz w:val="24"/>
          <w:szCs w:val="24"/>
        </w:rPr>
        <w:t>Смоленского</w:t>
      </w:r>
      <w:r w:rsidR="00477A84">
        <w:rPr>
          <w:rFonts w:ascii="Times New Roman" w:hAnsi="Times New Roman"/>
          <w:b/>
          <w:bCs/>
          <w:sz w:val="24"/>
          <w:szCs w:val="24"/>
        </w:rPr>
        <w:t xml:space="preserve"> района Алтайского края</w:t>
      </w:r>
      <w:bookmarkStart w:id="0" w:name="_GoBack"/>
      <w:bookmarkEnd w:id="0"/>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center"/>
        <w:rPr>
          <w:rFonts w:ascii="Times New Roman" w:hAnsi="Times New Roman"/>
          <w:b/>
          <w:sz w:val="24"/>
        </w:rPr>
      </w:pPr>
      <w:r>
        <w:rPr>
          <w:rFonts w:ascii="Times New Roman" w:hAnsi="Times New Roman"/>
          <w:b/>
          <w:sz w:val="24"/>
        </w:rPr>
        <w:t xml:space="preserve">1. Предмет регулирования и </w:t>
      </w:r>
      <w:proofErr w:type="gramStart"/>
      <w:r>
        <w:rPr>
          <w:rFonts w:ascii="Times New Roman" w:hAnsi="Times New Roman"/>
          <w:b/>
          <w:sz w:val="24"/>
        </w:rPr>
        <w:t>задачи</w:t>
      </w:r>
      <w:proofErr w:type="gramEnd"/>
      <w:r>
        <w:rPr>
          <w:rFonts w:ascii="Times New Roman" w:hAnsi="Times New Roman"/>
          <w:b/>
          <w:sz w:val="24"/>
        </w:rPr>
        <w:t xml:space="preserve"> настоящих Правил</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1.1.  </w:t>
      </w:r>
      <w:proofErr w:type="gramStart"/>
      <w:r>
        <w:rPr>
          <w:rFonts w:ascii="Times New Roman" w:hAnsi="Times New Roman"/>
          <w:sz w:val="24"/>
        </w:rPr>
        <w:t xml:space="preserve">Настоящие  Правила  благоустройства  территории  </w:t>
      </w:r>
      <w:proofErr w:type="spellStart"/>
      <w:r w:rsidR="00C75015">
        <w:rPr>
          <w:rFonts w:ascii="Times New Roman" w:hAnsi="Times New Roman"/>
          <w:sz w:val="24"/>
        </w:rPr>
        <w:t>Линёвского</w:t>
      </w:r>
      <w:proofErr w:type="spellEnd"/>
      <w:r>
        <w:rPr>
          <w:rFonts w:ascii="Times New Roman" w:hAnsi="Times New Roman"/>
          <w:sz w:val="24"/>
        </w:rPr>
        <w:t xml:space="preserve"> сельсовета </w:t>
      </w:r>
      <w:r w:rsidR="00C75015">
        <w:rPr>
          <w:rFonts w:ascii="Times New Roman" w:hAnsi="Times New Roman"/>
          <w:sz w:val="24"/>
        </w:rPr>
        <w:t>Смоленского</w:t>
      </w:r>
      <w:r>
        <w:rPr>
          <w:rFonts w:ascii="Times New Roman" w:hAnsi="Times New Roman"/>
          <w:sz w:val="24"/>
        </w:rPr>
        <w:t xml:space="preserve"> района Алтайского края (далее  –  Правила  и  поселение  соответственно)  устанавливают  </w:t>
      </w:r>
      <w:r>
        <w:rPr>
          <w:rFonts w:ascii="Times New Roman" w:hAnsi="Times New Roman"/>
          <w:b/>
          <w:sz w:val="24"/>
        </w:rPr>
        <w:t xml:space="preserve">единые  и  обязательные  к  исполнению   на территории </w:t>
      </w:r>
      <w:proofErr w:type="spellStart"/>
      <w:r w:rsidR="00C75015">
        <w:rPr>
          <w:rFonts w:ascii="Times New Roman" w:hAnsi="Times New Roman"/>
          <w:b/>
          <w:sz w:val="24"/>
        </w:rPr>
        <w:t>Линёвского</w:t>
      </w:r>
      <w:proofErr w:type="spellEnd"/>
      <w:r w:rsidR="00C75015">
        <w:rPr>
          <w:rFonts w:ascii="Times New Roman" w:hAnsi="Times New Roman"/>
          <w:b/>
          <w:sz w:val="24"/>
        </w:rPr>
        <w:t xml:space="preserve"> </w:t>
      </w:r>
      <w:r>
        <w:rPr>
          <w:rFonts w:ascii="Times New Roman" w:hAnsi="Times New Roman"/>
          <w:b/>
          <w:sz w:val="24"/>
        </w:rPr>
        <w:t xml:space="preserve"> сельсовета (далее – территория поселения)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w:t>
      </w:r>
      <w:r>
        <w:rPr>
          <w:rFonts w:ascii="Times New Roman" w:hAnsi="Times New Roman"/>
          <w:sz w:val="24"/>
        </w:rPr>
        <w:t xml:space="preserve"> </w:t>
      </w:r>
      <w:r>
        <w:rPr>
          <w:rFonts w:ascii="Times New Roman" w:hAnsi="Times New Roman"/>
          <w:b/>
          <w:sz w:val="24"/>
        </w:rPr>
        <w:t>в  том  числе</w:t>
      </w:r>
      <w:r>
        <w:rPr>
          <w:rFonts w:ascii="Times New Roman" w:hAnsi="Times New Roman"/>
          <w:sz w:val="24"/>
        </w:rPr>
        <w:t xml:space="preserve">  требования  по  содержанию  зданий  (включая  индивидуальные жилые</w:t>
      </w:r>
      <w:proofErr w:type="gramEnd"/>
      <w:r>
        <w:rPr>
          <w:rFonts w:ascii="Times New Roman" w:hAnsi="Times New Roman"/>
          <w:sz w:val="24"/>
        </w:rPr>
        <w:t xml:space="preserve"> </w:t>
      </w:r>
      <w:proofErr w:type="gramStart"/>
      <w:r>
        <w:rPr>
          <w:rFonts w:ascii="Times New Roman" w:hAnsi="Times New Roman"/>
          <w:sz w:val="24"/>
        </w:rPr>
        <w:t>дома), сооружений и земельных  участков, на которых  они  расположены и прилегающей территории,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w:t>
      </w:r>
      <w:proofErr w:type="gramEnd"/>
      <w:r>
        <w:rPr>
          <w:rFonts w:ascii="Times New Roman" w:hAnsi="Times New Roman"/>
          <w:sz w:val="24"/>
        </w:rPr>
        <w:t xml:space="preserve"> </w:t>
      </w:r>
      <w:proofErr w:type="gramStart"/>
      <w:r>
        <w:rPr>
          <w:rFonts w:ascii="Times New Roman" w:hAnsi="Times New Roman"/>
          <w:sz w:val="24"/>
        </w:rPr>
        <w:t>пользователей),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w:t>
      </w:r>
      <w:proofErr w:type="gramEnd"/>
      <w:r>
        <w:rPr>
          <w:rFonts w:ascii="Times New Roman" w:hAnsi="Times New Roman"/>
          <w:sz w:val="24"/>
        </w:rPr>
        <w:t xml:space="preserve"> территории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1.2.  </w:t>
      </w:r>
      <w:r>
        <w:rPr>
          <w:rFonts w:ascii="Times New Roman" w:hAnsi="Times New Roman"/>
          <w:b/>
          <w:sz w:val="24"/>
        </w:rPr>
        <w:t>Действие  настоящих  Правил не  распространяется</w:t>
      </w:r>
      <w:r>
        <w:rPr>
          <w:rFonts w:ascii="Times New Roman" w:hAnsi="Times New Roman"/>
          <w:sz w:val="24"/>
        </w:rPr>
        <w:t xml:space="preserve">  на  отношения в сфере строительства, реконструкции объектов капитального  строительства, а также реставрации объектов культурного наследия.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1.3. Основными задачами настоящих Правил являются: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а) обеспечение формирования единого облика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б)  обеспечение создания, содержания  и  развития  объектов  благоустройства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в) обеспечение доступности территорий общего пользования поселения, в том числе  с  учетом  особых  потребностей  инвалидов  и  других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г) обеспечение сохранности объектов благоустройства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обеспечение комфортного и безопасного проживания граждан.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1.4. Правовое регулирование отношений в сфере благоустройства поселения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w:t>
      </w:r>
      <w:r>
        <w:rPr>
          <w:rFonts w:ascii="Times New Roman" w:hAnsi="Times New Roman"/>
          <w:sz w:val="24"/>
        </w:rPr>
        <w:tab/>
        <w:t>строительства и</w:t>
      </w:r>
      <w:r>
        <w:rPr>
          <w:rFonts w:ascii="Times New Roman" w:hAnsi="Times New Roman"/>
          <w:sz w:val="24"/>
        </w:rPr>
        <w:tab/>
        <w:t>жилищно-коммунального</w:t>
      </w:r>
      <w:r>
        <w:rPr>
          <w:rFonts w:ascii="Times New Roman" w:hAnsi="Times New Roman"/>
          <w:sz w:val="24"/>
        </w:rPr>
        <w:tab/>
        <w:t>хозяйства   Российской Федерации от 13.04.2017 №711/</w:t>
      </w:r>
      <w:proofErr w:type="spellStart"/>
      <w:proofErr w:type="gramStart"/>
      <w:r>
        <w:rPr>
          <w:rFonts w:ascii="Times New Roman" w:hAnsi="Times New Roman"/>
          <w:sz w:val="24"/>
        </w:rPr>
        <w:t>пр</w:t>
      </w:r>
      <w:proofErr w:type="spellEnd"/>
      <w:proofErr w:type="gramEnd"/>
      <w:r>
        <w:rPr>
          <w:rFonts w:ascii="Times New Roman" w:hAnsi="Times New Roman"/>
          <w:sz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477A84" w:rsidRDefault="00477A84" w:rsidP="00477A84">
      <w:pPr>
        <w:spacing w:after="0"/>
        <w:jc w:val="both"/>
        <w:rPr>
          <w:rFonts w:ascii="Times New Roman" w:hAnsi="Times New Roman"/>
          <w:sz w:val="24"/>
        </w:rPr>
      </w:pPr>
      <w:r>
        <w:rPr>
          <w:rFonts w:ascii="Times New Roman" w:hAnsi="Times New Roman"/>
          <w:sz w:val="24"/>
        </w:rPr>
        <w:t xml:space="preserve">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477A84" w:rsidRDefault="00477A84" w:rsidP="00477A84">
      <w:pPr>
        <w:spacing w:after="0"/>
        <w:jc w:val="both"/>
        <w:rPr>
          <w:rFonts w:ascii="Times New Roman" w:hAnsi="Times New Roman"/>
          <w:sz w:val="24"/>
        </w:rPr>
      </w:pPr>
      <w:r>
        <w:rPr>
          <w:rFonts w:ascii="Times New Roman" w:hAnsi="Times New Roman"/>
          <w:sz w:val="24"/>
        </w:rPr>
        <w:t xml:space="preserve">       1.4.3. Условия доступности объектов благоустройства для инвалидов и других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477A84" w:rsidRDefault="00477A84" w:rsidP="00477A84">
      <w:pPr>
        <w:spacing w:after="0"/>
        <w:jc w:val="both"/>
        <w:rPr>
          <w:rFonts w:ascii="Times New Roman" w:hAnsi="Times New Roman"/>
          <w:sz w:val="24"/>
        </w:rPr>
      </w:pPr>
      <w:r>
        <w:rPr>
          <w:rFonts w:ascii="Times New Roman" w:hAnsi="Times New Roman"/>
          <w:sz w:val="24"/>
        </w:rPr>
        <w:t xml:space="preserve">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w:t>
      </w:r>
      <w:r w:rsidR="003A6481">
        <w:rPr>
          <w:rFonts w:ascii="Times New Roman" w:hAnsi="Times New Roman"/>
          <w:sz w:val="24"/>
        </w:rPr>
        <w:t xml:space="preserve"> </w:t>
      </w:r>
      <w:r>
        <w:rPr>
          <w:rFonts w:ascii="Times New Roman" w:hAnsi="Times New Roman"/>
          <w:sz w:val="24"/>
        </w:rPr>
        <w:t>Алтайского</w:t>
      </w:r>
      <w:r>
        <w:rPr>
          <w:rFonts w:ascii="Times New Roman" w:hAnsi="Times New Roman"/>
          <w:sz w:val="24"/>
        </w:rPr>
        <w:tab/>
        <w:t>края,</w:t>
      </w:r>
      <w:r>
        <w:rPr>
          <w:rFonts w:ascii="Times New Roman" w:hAnsi="Times New Roman"/>
          <w:sz w:val="24"/>
        </w:rPr>
        <w:tab/>
        <w:t>нормативно-технических документов Российской Федерации и Алтайского края.</w:t>
      </w:r>
    </w:p>
    <w:p w:rsidR="00477A84" w:rsidRDefault="00477A84" w:rsidP="00477A84">
      <w:pPr>
        <w:spacing w:after="0"/>
        <w:jc w:val="both"/>
        <w:rPr>
          <w:rFonts w:ascii="Times New Roman" w:hAnsi="Times New Roman"/>
          <w:sz w:val="24"/>
        </w:rPr>
      </w:pPr>
      <w:r>
        <w:rPr>
          <w:rFonts w:ascii="Times New Roman" w:hAnsi="Times New Roman"/>
          <w:sz w:val="24"/>
        </w:rPr>
        <w:t xml:space="preserve">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477A84" w:rsidRDefault="00477A84" w:rsidP="00477A84">
      <w:pPr>
        <w:spacing w:after="0"/>
        <w:jc w:val="both"/>
        <w:rPr>
          <w:rFonts w:ascii="Times New Roman" w:hAnsi="Times New Roman"/>
          <w:b/>
          <w:sz w:val="24"/>
          <w:szCs w:val="24"/>
        </w:rPr>
      </w:pPr>
      <w:r>
        <w:rPr>
          <w:rFonts w:ascii="Times New Roman" w:hAnsi="Times New Roman"/>
          <w:sz w:val="24"/>
        </w:rPr>
        <w:t xml:space="preserve">       </w:t>
      </w:r>
      <w:r>
        <w:rPr>
          <w:rFonts w:ascii="Times New Roman" w:hAnsi="Times New Roman"/>
          <w:b/>
          <w:sz w:val="24"/>
        </w:rPr>
        <w:t xml:space="preserve">1.4.6. За нарушение настоящих </w:t>
      </w:r>
      <w:proofErr w:type="gramStart"/>
      <w:r>
        <w:rPr>
          <w:rFonts w:ascii="Times New Roman" w:hAnsi="Times New Roman"/>
          <w:b/>
          <w:sz w:val="24"/>
        </w:rPr>
        <w:t>Правил</w:t>
      </w:r>
      <w:proofErr w:type="gramEnd"/>
      <w:r>
        <w:rPr>
          <w:rFonts w:ascii="Times New Roman" w:hAnsi="Times New Roman"/>
          <w:b/>
          <w:sz w:val="24"/>
        </w:rPr>
        <w:t xml:space="preserve"> виновные лица несут  </w:t>
      </w:r>
      <w:r>
        <w:rPr>
          <w:rFonts w:ascii="Times New Roman" w:hAnsi="Times New Roman"/>
          <w:b/>
          <w:sz w:val="24"/>
          <w:szCs w:val="24"/>
        </w:rPr>
        <w:t xml:space="preserve">административную  ответственность, установленную законодательством.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1.5. Основные понятия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В целях настоящих Правил используются следующие основные понятия: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благоустройство  </w:t>
      </w:r>
      <w:r>
        <w:rPr>
          <w:rFonts w:ascii="Times New Roman" w:hAnsi="Times New Roman"/>
          <w:sz w:val="24"/>
        </w:rPr>
        <w:t xml:space="preserve">–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объекты  благоустройства</w:t>
      </w:r>
      <w:r>
        <w:rPr>
          <w:rFonts w:ascii="Times New Roman" w:hAnsi="Times New Roman"/>
          <w:sz w:val="24"/>
        </w:rPr>
        <w:t xml:space="preserve">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roofErr w:type="gramEnd"/>
    </w:p>
    <w:p w:rsidR="00477A84" w:rsidRDefault="00477A84" w:rsidP="00477A84">
      <w:pPr>
        <w:spacing w:after="0"/>
        <w:jc w:val="both"/>
        <w:rPr>
          <w:rFonts w:ascii="Times New Roman" w:hAnsi="Times New Roman"/>
          <w:sz w:val="24"/>
        </w:rPr>
      </w:pPr>
      <w:r>
        <w:rPr>
          <w:rFonts w:ascii="Times New Roman" w:hAnsi="Times New Roman"/>
          <w:b/>
          <w:sz w:val="24"/>
        </w:rPr>
        <w:t xml:space="preserve">       элементы объекта благоустройства</w:t>
      </w:r>
      <w:r>
        <w:rPr>
          <w:rFonts w:ascii="Times New Roman" w:hAnsi="Times New Roman"/>
          <w:sz w:val="24"/>
        </w:rPr>
        <w:t xml:space="preserve"> – конструктивные и функциональные составляющие объектов благоустройства, определяющие их внешний вид, </w:t>
      </w:r>
      <w:r>
        <w:rPr>
          <w:rFonts w:ascii="Times New Roman" w:hAnsi="Times New Roman"/>
          <w:sz w:val="24"/>
        </w:rPr>
        <w:lastRenderedPageBreak/>
        <w:t xml:space="preserve">обеспечивающие визуальное восприятие объектов благоустройства в соответствии с их функциональным назначением;  </w:t>
      </w:r>
    </w:p>
    <w:p w:rsidR="00477A84" w:rsidRDefault="00477A84" w:rsidP="00477A84">
      <w:pPr>
        <w:spacing w:after="0"/>
        <w:jc w:val="both"/>
        <w:rPr>
          <w:rFonts w:ascii="Times New Roman" w:hAnsi="Times New Roman"/>
          <w:sz w:val="24"/>
        </w:rPr>
      </w:pPr>
      <w:r>
        <w:rPr>
          <w:rFonts w:ascii="Times New Roman" w:hAnsi="Times New Roman"/>
          <w:b/>
          <w:sz w:val="24"/>
        </w:rPr>
        <w:t xml:space="preserve">      содержание объекта благоустройства</w:t>
      </w:r>
      <w:r>
        <w:rPr>
          <w:rFonts w:ascii="Times New Roman" w:hAnsi="Times New Roman"/>
          <w:sz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477A84" w:rsidRDefault="00477A84" w:rsidP="00477A84">
      <w:pPr>
        <w:spacing w:after="0"/>
        <w:jc w:val="both"/>
        <w:rPr>
          <w:rFonts w:ascii="Times New Roman" w:hAnsi="Times New Roman"/>
          <w:sz w:val="24"/>
        </w:rPr>
      </w:pPr>
      <w:r>
        <w:rPr>
          <w:rFonts w:ascii="Times New Roman" w:hAnsi="Times New Roman"/>
          <w:b/>
          <w:sz w:val="24"/>
        </w:rPr>
        <w:t xml:space="preserve">      развитие объекта благоустройства</w:t>
      </w:r>
      <w:r>
        <w:rPr>
          <w:rFonts w:ascii="Times New Roman" w:hAnsi="Times New Roman"/>
          <w:sz w:val="24"/>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проект благоустройства</w:t>
      </w:r>
      <w:r>
        <w:rPr>
          <w:rFonts w:ascii="Times New Roman" w:hAnsi="Times New Roman"/>
          <w:sz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477A84" w:rsidRDefault="00477A84" w:rsidP="00477A84">
      <w:pPr>
        <w:spacing w:after="0"/>
        <w:jc w:val="both"/>
        <w:rPr>
          <w:rFonts w:ascii="Times New Roman" w:hAnsi="Times New Roman"/>
          <w:sz w:val="24"/>
        </w:rPr>
      </w:pPr>
      <w:r>
        <w:rPr>
          <w:rFonts w:ascii="Times New Roman" w:hAnsi="Times New Roman"/>
          <w:b/>
          <w:sz w:val="24"/>
        </w:rPr>
        <w:t xml:space="preserve">      улица</w:t>
      </w:r>
      <w:r>
        <w:rPr>
          <w:rFonts w:ascii="Times New Roman" w:hAnsi="Times New Roman"/>
          <w:sz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b/>
          <w:sz w:val="24"/>
        </w:rPr>
        <w:t>капитальный ремонт дорожного покрытия</w:t>
      </w:r>
      <w:r>
        <w:rPr>
          <w:rFonts w:ascii="Times New Roman" w:hAnsi="Times New Roman"/>
          <w:sz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Pr>
          <w:rFonts w:ascii="Times New Roman" w:hAnsi="Times New Roman"/>
          <w:b/>
          <w:sz w:val="24"/>
        </w:rPr>
        <w:t>без</w:t>
      </w:r>
      <w:proofErr w:type="gramEnd"/>
      <w:r>
        <w:rPr>
          <w:rFonts w:ascii="Times New Roman" w:hAnsi="Times New Roman"/>
          <w:b/>
          <w:sz w:val="24"/>
        </w:rPr>
        <w:t xml:space="preserve"> увеличения ширины земляного полотна на основном протяжении дороги;</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b/>
          <w:sz w:val="24"/>
        </w:rPr>
        <w:t xml:space="preserve">      проезд  </w:t>
      </w:r>
      <w:r>
        <w:rPr>
          <w:rFonts w:ascii="Times New Roman" w:hAnsi="Times New Roman"/>
          <w:sz w:val="24"/>
        </w:rPr>
        <w:t xml:space="preserve">–  дорога, примыкающая к проезжим частям жилых и магистральных улиц, разворотным площадкам;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b/>
          <w:sz w:val="24"/>
        </w:rPr>
        <w:t>твердое покрытие</w:t>
      </w:r>
      <w:r>
        <w:rPr>
          <w:rFonts w:ascii="Times New Roman" w:hAnsi="Times New Roman"/>
          <w:sz w:val="24"/>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sz w:val="24"/>
        </w:rPr>
        <w:t>цементобетона</w:t>
      </w:r>
      <w:proofErr w:type="spellEnd"/>
      <w:r>
        <w:rPr>
          <w:rFonts w:ascii="Times New Roman" w:hAnsi="Times New Roman"/>
          <w:sz w:val="24"/>
        </w:rPr>
        <w:t xml:space="preserve">, природного камня и т.п.;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b/>
          <w:sz w:val="24"/>
        </w:rPr>
        <w:t>дождеприемный</w:t>
      </w:r>
      <w:proofErr w:type="spellEnd"/>
      <w:r>
        <w:rPr>
          <w:rFonts w:ascii="Times New Roman" w:hAnsi="Times New Roman"/>
          <w:b/>
          <w:sz w:val="24"/>
        </w:rPr>
        <w:t xml:space="preserve"> колодец </w:t>
      </w:r>
      <w:r>
        <w:rPr>
          <w:rFonts w:ascii="Times New Roman" w:hAnsi="Times New Roman"/>
          <w:sz w:val="24"/>
        </w:rPr>
        <w:t xml:space="preserve">– сооружение на канализационной сети, предназначенное для приема и отвода дождевых и талых вод;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газон </w:t>
      </w:r>
      <w:r>
        <w:rPr>
          <w:rFonts w:ascii="Times New Roman" w:hAnsi="Times New Roman"/>
          <w:sz w:val="24"/>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цветник</w:t>
      </w:r>
      <w:r>
        <w:rPr>
          <w:rFonts w:ascii="Times New Roman" w:hAnsi="Times New Roman"/>
          <w:sz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477A84" w:rsidRDefault="00477A84" w:rsidP="00477A84">
      <w:pPr>
        <w:spacing w:after="0"/>
        <w:jc w:val="both"/>
        <w:rPr>
          <w:rFonts w:ascii="Times New Roman" w:hAnsi="Times New Roman"/>
          <w:sz w:val="24"/>
        </w:rPr>
      </w:pPr>
      <w:r>
        <w:rPr>
          <w:rFonts w:ascii="Times New Roman" w:hAnsi="Times New Roman"/>
          <w:b/>
          <w:sz w:val="24"/>
        </w:rPr>
        <w:t xml:space="preserve">      зеленые  насаждения</w:t>
      </w:r>
      <w:r>
        <w:rPr>
          <w:rFonts w:ascii="Times New Roman" w:hAnsi="Times New Roman"/>
          <w:sz w:val="24"/>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spellStart"/>
      <w:r>
        <w:rPr>
          <w:rFonts w:ascii="Times New Roman" w:hAnsi="Times New Roman"/>
          <w:b/>
          <w:sz w:val="24"/>
        </w:rPr>
        <w:t>дендроплан</w:t>
      </w:r>
      <w:proofErr w:type="spellEnd"/>
      <w:r>
        <w:rPr>
          <w:rFonts w:ascii="Times New Roman" w:hAnsi="Times New Roman"/>
          <w:sz w:val="24"/>
        </w:rPr>
        <w:t xml:space="preserve"> – проект озеленения  территории, включающий в себя информацию об  устройстве </w:t>
      </w:r>
      <w:proofErr w:type="spellStart"/>
      <w:r>
        <w:rPr>
          <w:rFonts w:ascii="Times New Roman" w:hAnsi="Times New Roman"/>
          <w:sz w:val="24"/>
        </w:rPr>
        <w:t>дорожно-тропиночной</w:t>
      </w:r>
      <w:proofErr w:type="spellEnd"/>
      <w:r>
        <w:rPr>
          <w:rFonts w:ascii="Times New Roman" w:hAnsi="Times New Roman"/>
          <w:sz w:val="24"/>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477A84" w:rsidRDefault="00477A84" w:rsidP="00477A84">
      <w:pPr>
        <w:spacing w:after="0"/>
        <w:jc w:val="both"/>
        <w:rPr>
          <w:rFonts w:ascii="Times New Roman" w:hAnsi="Times New Roman"/>
          <w:sz w:val="24"/>
        </w:rPr>
      </w:pPr>
      <w:r>
        <w:rPr>
          <w:rFonts w:ascii="Times New Roman" w:hAnsi="Times New Roman"/>
          <w:b/>
          <w:sz w:val="24"/>
        </w:rPr>
        <w:t xml:space="preserve">      повреждение зеленых насаждений</w:t>
      </w:r>
      <w:r>
        <w:rPr>
          <w:rFonts w:ascii="Times New Roman" w:hAnsi="Times New Roman"/>
          <w:sz w:val="24"/>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уничтожение   зеленых   насаждений</w:t>
      </w:r>
      <w:r>
        <w:rPr>
          <w:rFonts w:ascii="Times New Roman" w:hAnsi="Times New Roman"/>
          <w:sz w:val="24"/>
        </w:rPr>
        <w:t xml:space="preserve">   –   повреждение   зеленых   насаждений,  повлекшее прекращение их роста;  </w:t>
      </w:r>
    </w:p>
    <w:p w:rsidR="00477A84" w:rsidRDefault="00477A84" w:rsidP="00477A84">
      <w:pPr>
        <w:spacing w:after="0"/>
        <w:jc w:val="both"/>
        <w:rPr>
          <w:rFonts w:ascii="Times New Roman" w:hAnsi="Times New Roman"/>
          <w:sz w:val="24"/>
        </w:rPr>
      </w:pPr>
      <w:r>
        <w:rPr>
          <w:rFonts w:ascii="Times New Roman" w:hAnsi="Times New Roman"/>
          <w:b/>
          <w:sz w:val="24"/>
        </w:rPr>
        <w:t xml:space="preserve">       компенсационное озеленение</w:t>
      </w:r>
      <w:r>
        <w:rPr>
          <w:rFonts w:ascii="Times New Roman" w:hAnsi="Times New Roman"/>
          <w:sz w:val="24"/>
        </w:rPr>
        <w:t xml:space="preserve"> – воспроизводство зеленых насаждений взамен  уничтоженных или поврежденных;  </w:t>
      </w:r>
    </w:p>
    <w:p w:rsidR="00477A84" w:rsidRDefault="00477A84" w:rsidP="00477A84">
      <w:pPr>
        <w:spacing w:after="0"/>
        <w:jc w:val="both"/>
        <w:rPr>
          <w:rFonts w:ascii="Times New Roman" w:hAnsi="Times New Roman"/>
          <w:sz w:val="24"/>
        </w:rPr>
      </w:pPr>
      <w:r>
        <w:rPr>
          <w:rFonts w:ascii="Times New Roman" w:hAnsi="Times New Roman"/>
          <w:b/>
          <w:sz w:val="24"/>
        </w:rPr>
        <w:t xml:space="preserve">       земляные  работы</w:t>
      </w:r>
      <w:r>
        <w:rPr>
          <w:rFonts w:ascii="Times New Roman" w:hAnsi="Times New Roman"/>
          <w:sz w:val="24"/>
        </w:rPr>
        <w:t xml:space="preserve"> – производство работ, связанных </w:t>
      </w:r>
      <w:r>
        <w:rPr>
          <w:rFonts w:ascii="Times New Roman" w:hAnsi="Times New Roman"/>
          <w:b/>
          <w:sz w:val="24"/>
        </w:rPr>
        <w:t>со вскрытием грунта</w:t>
      </w:r>
      <w:r>
        <w:rPr>
          <w:rFonts w:ascii="Times New Roman" w:hAnsi="Times New Roman"/>
          <w:sz w:val="24"/>
        </w:rPr>
        <w:t xml:space="preserve"> </w:t>
      </w:r>
      <w:r>
        <w:rPr>
          <w:rFonts w:ascii="Times New Roman" w:hAnsi="Times New Roman"/>
          <w:b/>
          <w:sz w:val="24"/>
        </w:rPr>
        <w:t>на глубину   более 30 сантиметров</w:t>
      </w:r>
      <w:r>
        <w:rPr>
          <w:rFonts w:ascii="Times New Roman" w:hAnsi="Times New Roman"/>
          <w:sz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Pr>
          <w:rFonts w:ascii="Times New Roman" w:hAnsi="Times New Roman"/>
          <w:b/>
          <w:sz w:val="24"/>
        </w:rPr>
        <w:t>отсыпка  грунтом  на  высоту  более 50 сантиметров</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реконструктивные  работы</w:t>
      </w:r>
      <w:r>
        <w:rPr>
          <w:rFonts w:ascii="Times New Roman" w:hAnsi="Times New Roman"/>
          <w:sz w:val="24"/>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477A84" w:rsidRDefault="00477A84" w:rsidP="00477A84">
      <w:pPr>
        <w:spacing w:after="0"/>
        <w:jc w:val="both"/>
        <w:rPr>
          <w:rFonts w:ascii="Times New Roman" w:hAnsi="Times New Roman"/>
          <w:sz w:val="24"/>
        </w:rPr>
      </w:pPr>
      <w:r>
        <w:rPr>
          <w:rFonts w:ascii="Times New Roman" w:hAnsi="Times New Roman"/>
          <w:b/>
          <w:sz w:val="24"/>
        </w:rPr>
        <w:t xml:space="preserve">       дворовая территория</w:t>
      </w:r>
      <w:r>
        <w:rPr>
          <w:rFonts w:ascii="Times New Roman" w:hAnsi="Times New Roman"/>
          <w:sz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477A84" w:rsidRDefault="00477A84" w:rsidP="00477A84">
      <w:pPr>
        <w:spacing w:after="0"/>
        <w:jc w:val="both"/>
        <w:rPr>
          <w:rFonts w:ascii="Times New Roman" w:hAnsi="Times New Roman"/>
          <w:sz w:val="24"/>
        </w:rPr>
      </w:pPr>
      <w:r>
        <w:rPr>
          <w:rFonts w:ascii="Times New Roman" w:hAnsi="Times New Roman"/>
          <w:b/>
          <w:sz w:val="24"/>
        </w:rPr>
        <w:t xml:space="preserve">       фасад</w:t>
      </w:r>
      <w:r>
        <w:rPr>
          <w:rFonts w:ascii="Times New Roman" w:hAnsi="Times New Roman"/>
          <w:sz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477A84" w:rsidRDefault="00477A84" w:rsidP="00477A84">
      <w:pPr>
        <w:spacing w:after="0"/>
        <w:jc w:val="both"/>
        <w:rPr>
          <w:rFonts w:ascii="Times New Roman" w:hAnsi="Times New Roman"/>
          <w:sz w:val="24"/>
        </w:rPr>
      </w:pPr>
      <w:r>
        <w:rPr>
          <w:rFonts w:ascii="Times New Roman" w:hAnsi="Times New Roman"/>
          <w:b/>
          <w:sz w:val="24"/>
        </w:rPr>
        <w:t xml:space="preserve">       текущий  ремонт  объектов  капитального  строительства</w:t>
      </w:r>
      <w:r>
        <w:rPr>
          <w:rFonts w:ascii="Times New Roman" w:hAnsi="Times New Roman"/>
          <w:sz w:val="24"/>
        </w:rPr>
        <w:t xml:space="preserve">  –  систематически проводимые  работы  по  предупреждению  преждевременного  износа  конструкций,  </w:t>
      </w:r>
    </w:p>
    <w:p w:rsidR="00477A84" w:rsidRDefault="00477A84" w:rsidP="00477A84">
      <w:pPr>
        <w:spacing w:after="0"/>
        <w:jc w:val="both"/>
        <w:rPr>
          <w:rFonts w:ascii="Times New Roman" w:hAnsi="Times New Roman"/>
          <w:sz w:val="24"/>
        </w:rPr>
      </w:pPr>
      <w:r>
        <w:rPr>
          <w:rFonts w:ascii="Times New Roman" w:hAnsi="Times New Roman"/>
          <w:sz w:val="24"/>
        </w:rPr>
        <w:t xml:space="preserve">отделки  (в  том  числе  окраски),  инженерного  оборудования,  а  также  работы  по устранению мелких повреждений и неисправностей;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капитальный  ремонт  объектов  капитального  строительства</w:t>
      </w:r>
      <w:r>
        <w:rPr>
          <w:rFonts w:ascii="Times New Roman" w:hAnsi="Times New Roman"/>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объекты,     не    являющиеся        объектами      капитального        строительства  </w:t>
      </w:r>
    </w:p>
    <w:p w:rsidR="00477A84" w:rsidRDefault="00477A84" w:rsidP="00477A84">
      <w:pPr>
        <w:spacing w:after="0"/>
        <w:jc w:val="both"/>
        <w:rPr>
          <w:rFonts w:ascii="Times New Roman" w:hAnsi="Times New Roman"/>
          <w:sz w:val="24"/>
        </w:rPr>
      </w:pPr>
      <w:proofErr w:type="gramStart"/>
      <w:r>
        <w:rPr>
          <w:rFonts w:ascii="Times New Roman" w:hAnsi="Times New Roman"/>
          <w:b/>
          <w:sz w:val="24"/>
        </w:rPr>
        <w:t xml:space="preserve">(некапитальные   объекты)  </w:t>
      </w:r>
      <w:r>
        <w:rPr>
          <w:rFonts w:ascii="Times New Roman" w:hAnsi="Times New Roman"/>
          <w:sz w:val="24"/>
        </w:rPr>
        <w:t xml:space="preserve"> –   объекты,   для   размещения   которых   не   требуется оформление      разрешения     на   строительство,     выполненные      из  </w:t>
      </w:r>
      <w:proofErr w:type="spellStart"/>
      <w:r>
        <w:rPr>
          <w:rFonts w:ascii="Times New Roman" w:hAnsi="Times New Roman"/>
          <w:sz w:val="24"/>
        </w:rPr>
        <w:t>легковозводимых</w:t>
      </w:r>
      <w:proofErr w:type="spellEnd"/>
      <w:r>
        <w:rPr>
          <w:rFonts w:ascii="Times New Roman" w:hAnsi="Times New Roman"/>
          <w:sz w:val="24"/>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w:t>
      </w:r>
      <w:r>
        <w:rPr>
          <w:rFonts w:ascii="Times New Roman" w:hAnsi="Times New Roman"/>
          <w:sz w:val="24"/>
        </w:rPr>
        <w:lastRenderedPageBreak/>
        <w:t xml:space="preserve">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объекты     (средства)    наружного     освещения</w:t>
      </w:r>
      <w:r>
        <w:rPr>
          <w:rFonts w:ascii="Times New Roman" w:hAnsi="Times New Roman"/>
          <w:sz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Pr>
          <w:rFonts w:ascii="Times New Roman" w:hAnsi="Times New Roman"/>
          <w:sz w:val="24"/>
        </w:rPr>
        <w:t xml:space="preserve"> общественного пользования;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средства размещения информации</w:t>
      </w:r>
      <w:r>
        <w:rPr>
          <w:rFonts w:ascii="Times New Roman" w:hAnsi="Times New Roman"/>
          <w:sz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сезонные     (летние)    кафе</w:t>
      </w:r>
      <w:r>
        <w:rPr>
          <w:rFonts w:ascii="Times New Roman" w:hAnsi="Times New Roman"/>
          <w:sz w:val="24"/>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477A84" w:rsidRDefault="00477A84" w:rsidP="00477A84">
      <w:pPr>
        <w:spacing w:after="0"/>
        <w:jc w:val="both"/>
        <w:rPr>
          <w:rFonts w:ascii="Times New Roman" w:hAnsi="Times New Roman"/>
          <w:sz w:val="24"/>
        </w:rPr>
      </w:pPr>
      <w:r>
        <w:rPr>
          <w:rFonts w:ascii="Times New Roman" w:hAnsi="Times New Roman"/>
          <w:b/>
          <w:sz w:val="24"/>
        </w:rPr>
        <w:t xml:space="preserve">      бункер-накопитель</w:t>
      </w:r>
      <w:r>
        <w:rPr>
          <w:rFonts w:ascii="Times New Roman" w:hAnsi="Times New Roman"/>
          <w:sz w:val="24"/>
        </w:rPr>
        <w:t xml:space="preserve">  –  мусоросборник,  предназначенный  для  складирования крупногабаритных отходов;  </w:t>
      </w:r>
    </w:p>
    <w:p w:rsidR="00477A84" w:rsidRDefault="00477A84" w:rsidP="00477A84">
      <w:pPr>
        <w:spacing w:after="0"/>
        <w:jc w:val="both"/>
        <w:rPr>
          <w:rFonts w:ascii="Times New Roman" w:hAnsi="Times New Roman"/>
          <w:sz w:val="24"/>
        </w:rPr>
      </w:pPr>
      <w:r>
        <w:rPr>
          <w:rFonts w:ascii="Times New Roman" w:hAnsi="Times New Roman"/>
          <w:b/>
          <w:sz w:val="24"/>
        </w:rPr>
        <w:t xml:space="preserve">      контейнер</w:t>
      </w:r>
      <w:r>
        <w:rPr>
          <w:rFonts w:ascii="Times New Roman" w:hAnsi="Times New Roman"/>
          <w:sz w:val="24"/>
        </w:rPr>
        <w:t xml:space="preserve">  –  мусоросборник,  предназначенный  для  складирования  твердых коммунальных отходов, за исключением крупногабаритных отходов;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урна </w:t>
      </w:r>
      <w:r>
        <w:rPr>
          <w:rFonts w:ascii="Times New Roman" w:hAnsi="Times New Roman"/>
          <w:sz w:val="24"/>
        </w:rPr>
        <w:t xml:space="preserve"> –  стандартная  емкость  для  сбора  мусора  объемом  до  0,5  кубических  метров включительно;  </w:t>
      </w:r>
    </w:p>
    <w:p w:rsidR="00477A84" w:rsidRDefault="00477A84" w:rsidP="00477A84">
      <w:pPr>
        <w:spacing w:after="0"/>
        <w:jc w:val="both"/>
        <w:rPr>
          <w:rFonts w:ascii="Times New Roman" w:hAnsi="Times New Roman"/>
          <w:sz w:val="24"/>
        </w:rPr>
      </w:pPr>
      <w:r>
        <w:rPr>
          <w:rFonts w:ascii="Times New Roman" w:hAnsi="Times New Roman"/>
          <w:b/>
          <w:sz w:val="24"/>
        </w:rPr>
        <w:t xml:space="preserve">      контейнерная      площадка</w:t>
      </w:r>
      <w:r>
        <w:rPr>
          <w:rFonts w:ascii="Times New Roman" w:hAnsi="Times New Roman"/>
          <w:sz w:val="24"/>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477A84" w:rsidRDefault="00477A84" w:rsidP="00477A84">
      <w:pPr>
        <w:spacing w:after="0"/>
        <w:jc w:val="both"/>
        <w:rPr>
          <w:rFonts w:ascii="Times New Roman" w:hAnsi="Times New Roman"/>
          <w:sz w:val="24"/>
        </w:rPr>
      </w:pPr>
      <w:r>
        <w:rPr>
          <w:rFonts w:ascii="Times New Roman" w:hAnsi="Times New Roman"/>
          <w:b/>
          <w:sz w:val="24"/>
        </w:rPr>
        <w:t xml:space="preserve">      твердые  коммунальные  отходы  (мусор)</w:t>
      </w:r>
      <w:r>
        <w:rPr>
          <w:rFonts w:ascii="Times New Roman" w:hAnsi="Times New Roman"/>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77A84" w:rsidRDefault="00477A84" w:rsidP="00477A84">
      <w:pPr>
        <w:spacing w:after="0"/>
        <w:jc w:val="both"/>
        <w:rPr>
          <w:rFonts w:ascii="Times New Roman" w:hAnsi="Times New Roman"/>
          <w:sz w:val="24"/>
        </w:rPr>
      </w:pPr>
      <w:r>
        <w:rPr>
          <w:rFonts w:ascii="Times New Roman" w:hAnsi="Times New Roman"/>
          <w:b/>
          <w:sz w:val="24"/>
        </w:rPr>
        <w:t xml:space="preserve">      крупногабаритные        отходы</w:t>
      </w:r>
      <w:r>
        <w:rPr>
          <w:rFonts w:ascii="Times New Roman" w:hAnsi="Times New Roman"/>
          <w:sz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b/>
          <w:sz w:val="24"/>
        </w:rPr>
        <w:t>вывоз  твердых  коммунальных  отходов  (мусора</w:t>
      </w:r>
      <w:r>
        <w:rPr>
          <w:rFonts w:ascii="Times New Roman" w:hAnsi="Times New Roman"/>
          <w:sz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w:t>
      </w:r>
      <w:r>
        <w:rPr>
          <w:rFonts w:ascii="Times New Roman" w:hAnsi="Times New Roman"/>
          <w:sz w:val="24"/>
        </w:rPr>
        <w:lastRenderedPageBreak/>
        <w:t xml:space="preserve">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w:t>
      </w:r>
      <w:r>
        <w:rPr>
          <w:rFonts w:ascii="Times New Roman" w:hAnsi="Times New Roman"/>
          <w:sz w:val="24"/>
        </w:rPr>
        <w:tab/>
        <w:t>(мусороперегрузочные</w:t>
      </w:r>
      <w:r>
        <w:rPr>
          <w:rFonts w:ascii="Times New Roman" w:hAnsi="Times New Roman"/>
          <w:sz w:val="24"/>
        </w:rPr>
        <w:tab/>
        <w:t xml:space="preserve">станции, мусоросжигательные заводы, полигоны захоронения и т.п.);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договор  на  оказание  услуг  по  обращению  с  твердыми  коммунальными  отходами   </w:t>
      </w:r>
      <w:r>
        <w:rPr>
          <w:rFonts w:ascii="Times New Roman" w:hAnsi="Times New Roman"/>
          <w:sz w:val="24"/>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санитарная   очистка   территории</w:t>
      </w:r>
      <w:r>
        <w:rPr>
          <w:rFonts w:ascii="Times New Roman" w:hAnsi="Times New Roman"/>
          <w:sz w:val="24"/>
        </w:rPr>
        <w:t xml:space="preserve">   –   зачистка   территорий,   сбор,   вывоз   и  утилизация (обезвреживание)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график вывоза мусора</w:t>
      </w:r>
      <w:r>
        <w:rPr>
          <w:rFonts w:ascii="Times New Roman" w:hAnsi="Times New Roman"/>
          <w:sz w:val="24"/>
        </w:rPr>
        <w:t xml:space="preserve"> – информация, в том числе составная часть договора на вывоз мусора, с указанием места (адреса), объема и времени вывоза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b/>
          <w:sz w:val="24"/>
        </w:rPr>
        <w:t>домовладение</w:t>
      </w:r>
      <w:r>
        <w:rPr>
          <w:rFonts w:ascii="Times New Roman" w:hAnsi="Times New Roman"/>
          <w:sz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b/>
          <w:sz w:val="24"/>
        </w:rPr>
        <w:t>безнадзорные животные</w:t>
      </w:r>
      <w:r>
        <w:rPr>
          <w:rFonts w:ascii="Times New Roman" w:hAnsi="Times New Roman"/>
          <w:sz w:val="24"/>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477A84" w:rsidRDefault="00477A84" w:rsidP="00477A84">
      <w:pPr>
        <w:spacing w:after="0"/>
        <w:jc w:val="both"/>
        <w:rPr>
          <w:rFonts w:ascii="Times New Roman" w:hAnsi="Times New Roman"/>
          <w:sz w:val="24"/>
          <w:szCs w:val="24"/>
        </w:rPr>
      </w:pPr>
      <w:r>
        <w:rPr>
          <w:rFonts w:ascii="Times New Roman" w:hAnsi="Times New Roman"/>
          <w:b/>
          <w:sz w:val="24"/>
          <w:szCs w:val="24"/>
        </w:rPr>
        <w:t xml:space="preserve">       отлов     безнадзорных        животных</w:t>
      </w:r>
      <w:r>
        <w:rPr>
          <w:rFonts w:ascii="Times New Roman" w:hAnsi="Times New Roman"/>
          <w:sz w:val="24"/>
          <w:szCs w:val="24"/>
        </w:rPr>
        <w:t xml:space="preserve">        –   мероприятия       по    регулированию  численности безнадзорных</w:t>
      </w:r>
      <w:r>
        <w:rPr>
          <w:rFonts w:ascii="Times New Roman" w:hAnsi="Times New Roman"/>
          <w:sz w:val="24"/>
          <w:szCs w:val="24"/>
        </w:rPr>
        <w:tab/>
        <w:t xml:space="preserve">животных;                                                                                                                                                                                                                   </w:t>
      </w:r>
      <w:proofErr w:type="gramStart"/>
      <w:r>
        <w:rPr>
          <w:rFonts w:ascii="Times New Roman" w:hAnsi="Times New Roman"/>
          <w:b/>
          <w:sz w:val="24"/>
          <w:szCs w:val="24"/>
        </w:rPr>
        <w:t xml:space="preserve">границы прилегающих территорий - </w:t>
      </w:r>
      <w:r>
        <w:rPr>
          <w:rFonts w:ascii="Times New Roman" w:hAnsi="Times New Roman"/>
          <w:sz w:val="24"/>
          <w:szCs w:val="24"/>
        </w:rPr>
        <w:t xml:space="preserve"> земельные участки, прилегающие к находящимся в собственности, аренде, постоянном бессрочном пользовании и ином вещном праве земельным участкам предприятий, организаций, учреждений, граждан, юридических и физических лиц и подлежащие благоустройству, содержанию и уборке  в следующих</w:t>
      </w:r>
      <w:r>
        <w:rPr>
          <w:rFonts w:ascii="Times New Roman" w:hAnsi="Times New Roman"/>
          <w:sz w:val="24"/>
          <w:szCs w:val="24"/>
        </w:rPr>
        <w:tab/>
        <w:t>границах:                                                                                                                                                – на улицах с двухсторонней застройкой по длине занимаемого участка, по ширине - до проезжей части</w:t>
      </w:r>
      <w:r>
        <w:rPr>
          <w:rFonts w:ascii="Times New Roman" w:hAnsi="Times New Roman"/>
          <w:sz w:val="24"/>
          <w:szCs w:val="24"/>
        </w:rPr>
        <w:tab/>
        <w:t>улицы;</w:t>
      </w:r>
      <w:proofErr w:type="gramEnd"/>
      <w:r>
        <w:rPr>
          <w:rFonts w:ascii="Times New Roman" w:hAnsi="Times New Roman"/>
          <w:sz w:val="24"/>
          <w:szCs w:val="24"/>
        </w:rPr>
        <w:t xml:space="preserve">                                                                                                                                                                                    – </w:t>
      </w:r>
      <w:proofErr w:type="gramStart"/>
      <w:r>
        <w:rPr>
          <w:rFonts w:ascii="Times New Roman" w:hAnsi="Times New Roman"/>
          <w:sz w:val="24"/>
          <w:szCs w:val="24"/>
        </w:rPr>
        <w:t>на улицах с односторонней застройкой по длине занимаемого участка, по ширине - до проезжей части</w:t>
      </w:r>
      <w:r>
        <w:rPr>
          <w:rFonts w:ascii="Times New Roman" w:hAnsi="Times New Roman"/>
          <w:sz w:val="24"/>
          <w:szCs w:val="24"/>
        </w:rPr>
        <w:tab/>
        <w:t xml:space="preserve">улицы;                                                                                                                                                                                    </w:t>
      </w:r>
      <w:r>
        <w:rPr>
          <w:rFonts w:ascii="Times New Roman" w:hAnsi="Times New Roman"/>
          <w:b/>
          <w:sz w:val="24"/>
          <w:szCs w:val="24"/>
        </w:rPr>
        <w:t xml:space="preserve">–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включая 10-метровую зеленую </w:t>
      </w:r>
      <w:r>
        <w:rPr>
          <w:rFonts w:ascii="Times New Roman" w:hAnsi="Times New Roman"/>
          <w:b/>
          <w:sz w:val="24"/>
          <w:szCs w:val="24"/>
        </w:rPr>
        <w:tab/>
        <w:t xml:space="preserve">зону;                                                                                                                                                    </w:t>
      </w:r>
      <w:r>
        <w:rPr>
          <w:rFonts w:ascii="Times New Roman" w:hAnsi="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Pr>
            <w:rFonts w:ascii="Times New Roman" w:hAnsi="Times New Roman"/>
            <w:sz w:val="24"/>
            <w:szCs w:val="24"/>
          </w:rPr>
          <w:t>15 метров</w:t>
        </w:r>
      </w:smartTag>
      <w:r>
        <w:rPr>
          <w:rFonts w:ascii="Times New Roman" w:hAnsi="Times New Roman"/>
          <w:sz w:val="24"/>
          <w:szCs w:val="24"/>
        </w:rPr>
        <w:t xml:space="preserve"> от ограждения стройки по всему</w:t>
      </w:r>
      <w:r>
        <w:rPr>
          <w:rFonts w:ascii="Times New Roman" w:hAnsi="Times New Roman"/>
          <w:sz w:val="24"/>
          <w:szCs w:val="24"/>
        </w:rPr>
        <w:tab/>
        <w:t>периметру;</w:t>
      </w:r>
      <w:proofErr w:type="gramEnd"/>
      <w:r>
        <w:rPr>
          <w:rFonts w:ascii="Times New Roman" w:hAnsi="Times New Roman"/>
          <w:sz w:val="24"/>
          <w:szCs w:val="24"/>
        </w:rPr>
        <w:t xml:space="preserve">                                                                                                                                                                                   – для некапитальных объектов торговли, общественного питания и бытового обслуживания населения, рекламных конструкций, нестационарных объектов - на расстоянии </w:t>
      </w:r>
      <w:smartTag w:uri="urn:schemas-microsoft-com:office:smarttags" w:element="metricconverter">
        <w:smartTagPr>
          <w:attr w:name="ProductID" w:val="10 метров"/>
        </w:smartTagPr>
        <w:r>
          <w:rPr>
            <w:rFonts w:ascii="Times New Roman" w:hAnsi="Times New Roman"/>
            <w:sz w:val="24"/>
            <w:szCs w:val="24"/>
          </w:rPr>
          <w:t>10 метров</w:t>
        </w:r>
      </w:smartTag>
      <w:r>
        <w:rPr>
          <w:rFonts w:ascii="Times New Roman" w:hAnsi="Times New Roman"/>
          <w:sz w:val="24"/>
          <w:szCs w:val="24"/>
        </w:rPr>
        <w:t xml:space="preserve"> по периметру от границ земельного участка, предоставленного для размещения объекта.</w:t>
      </w:r>
    </w:p>
    <w:p w:rsidR="00477A84" w:rsidRDefault="00477A84" w:rsidP="00477A84">
      <w:pPr>
        <w:spacing w:after="0"/>
        <w:jc w:val="both"/>
        <w:rPr>
          <w:rFonts w:ascii="Times New Roman" w:hAnsi="Times New Roman"/>
          <w:b/>
          <w:sz w:val="24"/>
        </w:rPr>
      </w:pPr>
      <w:r>
        <w:rPr>
          <w:rFonts w:ascii="Times New Roman" w:hAnsi="Times New Roman"/>
          <w:sz w:val="24"/>
        </w:rPr>
        <w:t xml:space="preserve">- для линейных сооружений и  коммуникаций земельный участок шириной </w:t>
      </w:r>
      <w:r>
        <w:rPr>
          <w:rFonts w:ascii="Times New Roman" w:hAnsi="Times New Roman"/>
          <w:b/>
          <w:sz w:val="24"/>
        </w:rPr>
        <w:t>до 3 метров в каждую сторону</w:t>
      </w:r>
      <w:r>
        <w:rPr>
          <w:rFonts w:ascii="Times New Roman" w:hAnsi="Times New Roman"/>
          <w:sz w:val="24"/>
        </w:rPr>
        <w:t xml:space="preserve">  от  наружной  линии  сооружения. Если  линейное сооружение  имеет  ограждение,  прилегающей  территорией  является  земельный  участок  шириной  </w:t>
      </w:r>
      <w:r>
        <w:rPr>
          <w:rFonts w:ascii="Times New Roman" w:hAnsi="Times New Roman"/>
          <w:b/>
          <w:sz w:val="24"/>
        </w:rPr>
        <w:t xml:space="preserve">до  3  метров  от соответствующего ограждения.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2. Общественное участие в деятельности по благоустройству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2.1. Участники деятельности по благоустройству  </w:t>
      </w:r>
    </w:p>
    <w:p w:rsidR="00477A84" w:rsidRDefault="00477A84" w:rsidP="00477A84">
      <w:pPr>
        <w:spacing w:after="0"/>
        <w:jc w:val="both"/>
        <w:rPr>
          <w:rFonts w:ascii="Times New Roman" w:hAnsi="Times New Roman"/>
          <w:sz w:val="24"/>
        </w:rPr>
      </w:pPr>
      <w:r>
        <w:rPr>
          <w:rFonts w:ascii="Times New Roman" w:hAnsi="Times New Roman"/>
          <w:sz w:val="24"/>
        </w:rPr>
        <w:t xml:space="preserve">       2.1.1. Участниками деятельности по благоустройству являются: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б) представители органов местного  самоуправления поселения (администрация),  которые формируют  техническое задание,    выбирают  исполнителей    и   обеспечивают  </w:t>
      </w:r>
    </w:p>
    <w:p w:rsidR="00477A84" w:rsidRDefault="00477A84" w:rsidP="00477A84">
      <w:pPr>
        <w:spacing w:after="0"/>
        <w:jc w:val="both"/>
        <w:rPr>
          <w:rFonts w:ascii="Times New Roman" w:hAnsi="Times New Roman"/>
          <w:sz w:val="24"/>
        </w:rPr>
      </w:pPr>
      <w:r>
        <w:rPr>
          <w:rFonts w:ascii="Times New Roman" w:hAnsi="Times New Roman"/>
          <w:sz w:val="24"/>
        </w:rPr>
        <w:t xml:space="preserve">финансирование в пределах своих полномочий;  </w:t>
      </w:r>
    </w:p>
    <w:p w:rsidR="00477A84" w:rsidRDefault="00477A84" w:rsidP="00477A84">
      <w:pPr>
        <w:spacing w:after="0"/>
        <w:jc w:val="both"/>
        <w:rPr>
          <w:rFonts w:ascii="Times New Roman" w:hAnsi="Times New Roman"/>
          <w:sz w:val="24"/>
        </w:rPr>
      </w:pPr>
      <w:r>
        <w:rPr>
          <w:rFonts w:ascii="Times New Roman" w:hAnsi="Times New Roman"/>
          <w:sz w:val="24"/>
        </w:rPr>
        <w:t xml:space="preserve">       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477A84" w:rsidRDefault="00477A84" w:rsidP="00477A84">
      <w:pPr>
        <w:spacing w:after="0"/>
        <w:jc w:val="both"/>
        <w:rPr>
          <w:rFonts w:ascii="Times New Roman" w:hAnsi="Times New Roman"/>
          <w:sz w:val="24"/>
        </w:rPr>
      </w:pPr>
      <w:r>
        <w:rPr>
          <w:rFonts w:ascii="Times New Roman" w:hAnsi="Times New Roman"/>
          <w:sz w:val="24"/>
        </w:rPr>
        <w:t xml:space="preserve">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исполнители  работ,  специалисты  по  благоустройству  и  озеленению,  в  том числе возведению малых архитектурных форм;  </w:t>
      </w:r>
    </w:p>
    <w:p w:rsidR="00477A84" w:rsidRDefault="00477A84" w:rsidP="00477A84">
      <w:pPr>
        <w:spacing w:after="0"/>
        <w:jc w:val="both"/>
        <w:rPr>
          <w:rFonts w:ascii="Times New Roman" w:hAnsi="Times New Roman"/>
          <w:sz w:val="24"/>
        </w:rPr>
      </w:pPr>
      <w:r>
        <w:rPr>
          <w:rFonts w:ascii="Times New Roman" w:hAnsi="Times New Roman"/>
          <w:sz w:val="24"/>
        </w:rPr>
        <w:t xml:space="preserve">       е) иные лица.  </w:t>
      </w:r>
    </w:p>
    <w:p w:rsidR="00477A84" w:rsidRDefault="00477A84" w:rsidP="00477A84">
      <w:pPr>
        <w:spacing w:after="0"/>
        <w:jc w:val="both"/>
        <w:rPr>
          <w:rFonts w:ascii="Times New Roman" w:hAnsi="Times New Roman"/>
          <w:sz w:val="24"/>
        </w:rPr>
      </w:pPr>
      <w:r>
        <w:rPr>
          <w:rFonts w:ascii="Times New Roman" w:hAnsi="Times New Roman"/>
          <w:sz w:val="24"/>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прилегающей территории.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2.2. Порядок общественного участия в деятельности по благоустройству.  </w:t>
      </w:r>
    </w:p>
    <w:p w:rsidR="00477A84" w:rsidRDefault="00477A84" w:rsidP="00477A84">
      <w:pPr>
        <w:spacing w:after="0"/>
        <w:jc w:val="both"/>
        <w:rPr>
          <w:rFonts w:ascii="Times New Roman" w:hAnsi="Times New Roman"/>
          <w:sz w:val="24"/>
        </w:rPr>
      </w:pPr>
      <w:r>
        <w:rPr>
          <w:rFonts w:ascii="Times New Roman" w:hAnsi="Times New Roman"/>
          <w:sz w:val="24"/>
        </w:rPr>
        <w:t xml:space="preserve">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477A84" w:rsidRDefault="00477A84" w:rsidP="00477A84">
      <w:pPr>
        <w:spacing w:after="0"/>
        <w:jc w:val="both"/>
        <w:rPr>
          <w:rFonts w:ascii="Times New Roman" w:hAnsi="Times New Roman"/>
          <w:sz w:val="24"/>
        </w:rPr>
      </w:pPr>
      <w:r>
        <w:rPr>
          <w:rFonts w:ascii="Times New Roman" w:hAnsi="Times New Roman"/>
          <w:sz w:val="24"/>
        </w:rPr>
        <w:t xml:space="preserve">       1   этап:    максимизация     общественного       участия     на   этапе   </w:t>
      </w:r>
      <w:r>
        <w:rPr>
          <w:rFonts w:ascii="Times New Roman" w:hAnsi="Times New Roman"/>
          <w:sz w:val="24"/>
        </w:rPr>
        <w:tab/>
        <w:t xml:space="preserve">выявления общественного  запроса,  формулировки  движущих  ценностей  и  определения  целей  рассматриваемого проекта;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477A84" w:rsidRDefault="00477A84" w:rsidP="00477A84">
      <w:pPr>
        <w:spacing w:after="0"/>
        <w:jc w:val="both"/>
        <w:rPr>
          <w:rFonts w:ascii="Times New Roman" w:hAnsi="Times New Roman"/>
          <w:sz w:val="24"/>
        </w:rPr>
      </w:pPr>
      <w:r>
        <w:rPr>
          <w:rFonts w:ascii="Times New Roman" w:hAnsi="Times New Roman"/>
          <w:sz w:val="24"/>
        </w:rPr>
        <w:t xml:space="preserve">       3    этап:   рассмотрение       созданных       вариантов      с   вовлечением       всех  заинтересованных   лиц,   имеющих   отношение   к   данной   территории   и   данному  вопросу;  </w:t>
      </w:r>
    </w:p>
    <w:p w:rsidR="00477A84" w:rsidRDefault="00477A84" w:rsidP="00477A84">
      <w:pPr>
        <w:spacing w:after="0"/>
        <w:jc w:val="both"/>
        <w:rPr>
          <w:rFonts w:ascii="Times New Roman" w:hAnsi="Times New Roman"/>
          <w:sz w:val="24"/>
        </w:rPr>
      </w:pPr>
      <w:r>
        <w:rPr>
          <w:rFonts w:ascii="Times New Roman" w:hAnsi="Times New Roman"/>
          <w:sz w:val="24"/>
        </w:rPr>
        <w:t xml:space="preserve">       4  этап:   передача    выбранной      концепции     на   доработку     специалистам      и рассмотрение  финального  решения,  в  том  числе  усиление  его  эффективности  и  </w:t>
      </w:r>
    </w:p>
    <w:p w:rsidR="00477A84" w:rsidRDefault="00477A84" w:rsidP="00477A84">
      <w:pPr>
        <w:spacing w:after="0"/>
        <w:jc w:val="both"/>
        <w:rPr>
          <w:rFonts w:ascii="Times New Roman" w:hAnsi="Times New Roman"/>
          <w:sz w:val="24"/>
        </w:rPr>
      </w:pPr>
      <w:r>
        <w:rPr>
          <w:rFonts w:ascii="Times New Roman" w:hAnsi="Times New Roman"/>
          <w:sz w:val="24"/>
        </w:rPr>
        <w:t xml:space="preserve">привлекательности с участием всех заинтересованных 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используются следующие формы:  </w:t>
      </w:r>
    </w:p>
    <w:p w:rsidR="00477A84" w:rsidRDefault="00477A84" w:rsidP="00477A84">
      <w:pPr>
        <w:spacing w:after="0"/>
        <w:jc w:val="both"/>
        <w:rPr>
          <w:rFonts w:ascii="Times New Roman" w:hAnsi="Times New Roman"/>
          <w:sz w:val="24"/>
        </w:rPr>
      </w:pPr>
      <w:r>
        <w:rPr>
          <w:rFonts w:ascii="Times New Roman" w:hAnsi="Times New Roman"/>
          <w:sz w:val="24"/>
        </w:rPr>
        <w:t xml:space="preserve">       1)   совместное     определение      целей    и   задач   по   развитию      территории, инвентаризация проблем и потенциалов среды;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sz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477A84" w:rsidRDefault="00477A84" w:rsidP="00477A84">
      <w:pPr>
        <w:spacing w:after="0"/>
        <w:jc w:val="both"/>
        <w:rPr>
          <w:rFonts w:ascii="Times New Roman" w:hAnsi="Times New Roman"/>
          <w:sz w:val="24"/>
        </w:rPr>
      </w:pPr>
      <w:r>
        <w:rPr>
          <w:rFonts w:ascii="Times New Roman" w:hAnsi="Times New Roman"/>
          <w:sz w:val="24"/>
        </w:rPr>
        <w:t xml:space="preserve">       4)  консультации      с   экспертами     в   выборе    типов    покрытий,      с  учетом  функционального зонирования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5) консультации с экспертами по предполагаемым типам озеленения;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   консультации   с   экспертами   по   предполагаемым   типам   освещения   и  осветительного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7)  участие  в  разработке  проекта  (</w:t>
      </w:r>
      <w:proofErr w:type="spellStart"/>
      <w:proofErr w:type="gramStart"/>
      <w:r>
        <w:rPr>
          <w:rFonts w:ascii="Times New Roman" w:hAnsi="Times New Roman"/>
          <w:sz w:val="24"/>
        </w:rPr>
        <w:t>дизайн-проекта</w:t>
      </w:r>
      <w:proofErr w:type="spellEnd"/>
      <w:proofErr w:type="gramEnd"/>
      <w:r>
        <w:rPr>
          <w:rFonts w:ascii="Times New Roman" w:hAnsi="Times New Roman"/>
          <w:sz w:val="24"/>
        </w:rPr>
        <w:t xml:space="preserve">),  обсуждение  решений  с  архитекторами,    ландшафтными       архитекторами,    проектировщиками      и  другими  профильными специалистами;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9) осуществление общественного контроля над процессом реализации проекта (включая  как  возможность  для  контроля  со  стороны  любых  заинтересованных  </w:t>
      </w:r>
    </w:p>
    <w:p w:rsidR="00477A84" w:rsidRDefault="00477A84" w:rsidP="00477A84">
      <w:pPr>
        <w:spacing w:after="0"/>
        <w:jc w:val="both"/>
        <w:rPr>
          <w:rFonts w:ascii="Times New Roman" w:hAnsi="Times New Roman"/>
          <w:sz w:val="24"/>
        </w:rPr>
      </w:pPr>
      <w:r>
        <w:rPr>
          <w:rFonts w:ascii="Times New Roman" w:hAnsi="Times New Roman"/>
          <w:sz w:val="24"/>
        </w:rPr>
        <w:t xml:space="preserve">сторон,  так  и  формирование  рабочей  группы,  общественного  совета  проекта,  либо наблюдательного совета проекта);  </w:t>
      </w:r>
    </w:p>
    <w:p w:rsidR="00477A84" w:rsidRDefault="00477A84" w:rsidP="00477A84">
      <w:pPr>
        <w:spacing w:after="0"/>
        <w:jc w:val="both"/>
        <w:rPr>
          <w:rFonts w:ascii="Times New Roman" w:hAnsi="Times New Roman"/>
          <w:sz w:val="24"/>
        </w:rPr>
      </w:pPr>
      <w:r>
        <w:rPr>
          <w:rFonts w:ascii="Times New Roman" w:hAnsi="Times New Roman"/>
          <w:sz w:val="24"/>
        </w:rPr>
        <w:t xml:space="preserve">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2.2.3.   </w:t>
      </w:r>
      <w:proofErr w:type="gramStart"/>
      <w:r>
        <w:rPr>
          <w:rFonts w:ascii="Times New Roman" w:hAnsi="Times New Roman"/>
          <w:sz w:val="24"/>
        </w:rPr>
        <w:t xml:space="preserve">При    реализации     проектов    общественность      информируется      о  планирующихся изменениях и возможности участия в этом процессе путем:                                    1)   создания    единого    информационного       </w:t>
      </w:r>
      <w:proofErr w:type="spellStart"/>
      <w:r>
        <w:rPr>
          <w:rFonts w:ascii="Times New Roman" w:hAnsi="Times New Roman"/>
          <w:sz w:val="24"/>
        </w:rPr>
        <w:t>интернет-ресурса</w:t>
      </w:r>
      <w:proofErr w:type="spellEnd"/>
      <w:r>
        <w:rPr>
          <w:rFonts w:ascii="Times New Roman" w:hAnsi="Times New Roman"/>
          <w:sz w:val="24"/>
        </w:rPr>
        <w:t xml:space="preserve">    (сайта   или приложения)  который  будет  решать  задачи  по  сбору  информации,  обеспечению "</w:t>
      </w:r>
      <w:proofErr w:type="spellStart"/>
      <w:r>
        <w:rPr>
          <w:rFonts w:ascii="Times New Roman" w:hAnsi="Times New Roman"/>
          <w:sz w:val="24"/>
        </w:rPr>
        <w:t>онлайн</w:t>
      </w:r>
      <w:proofErr w:type="spellEnd"/>
      <w:r>
        <w:rPr>
          <w:rFonts w:ascii="Times New Roman" w:hAnsi="Times New Roman"/>
          <w:sz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477A84" w:rsidRDefault="00477A84" w:rsidP="00477A84">
      <w:pPr>
        <w:spacing w:after="0"/>
        <w:jc w:val="both"/>
        <w:rPr>
          <w:rFonts w:ascii="Times New Roman" w:hAnsi="Times New Roman"/>
          <w:sz w:val="24"/>
        </w:rPr>
      </w:pPr>
      <w:r>
        <w:rPr>
          <w:rFonts w:ascii="Times New Roman" w:hAnsi="Times New Roman"/>
          <w:sz w:val="24"/>
        </w:rPr>
        <w:t xml:space="preserve">      3) вывешивания афиш и объявлений на информационных досках в подъездах жилых  домов,  расположенных  в  непосредственной  близости  к  </w:t>
      </w:r>
      <w:proofErr w:type="gramStart"/>
      <w:r>
        <w:rPr>
          <w:rFonts w:ascii="Times New Roman" w:hAnsi="Times New Roman"/>
          <w:sz w:val="24"/>
        </w:rPr>
        <w:t>проектируемому</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477A84" w:rsidRDefault="00477A84" w:rsidP="00477A84">
      <w:pPr>
        <w:spacing w:after="0"/>
        <w:jc w:val="both"/>
        <w:rPr>
          <w:rFonts w:ascii="Times New Roman" w:hAnsi="Times New Roman"/>
          <w:sz w:val="24"/>
        </w:rPr>
      </w:pPr>
      <w:r>
        <w:rPr>
          <w:rFonts w:ascii="Times New Roman" w:hAnsi="Times New Roman"/>
          <w:sz w:val="24"/>
        </w:rPr>
        <w:t xml:space="preserve">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477A84" w:rsidRDefault="00477A84" w:rsidP="00477A84">
      <w:pPr>
        <w:spacing w:after="0"/>
        <w:jc w:val="both"/>
        <w:rPr>
          <w:rFonts w:ascii="Times New Roman" w:hAnsi="Times New Roman"/>
          <w:sz w:val="24"/>
        </w:rPr>
      </w:pPr>
      <w:r>
        <w:rPr>
          <w:rFonts w:ascii="Times New Roman" w:hAnsi="Times New Roman"/>
          <w:sz w:val="24"/>
        </w:rPr>
        <w:t xml:space="preserve">      5)  индивидуальных  приглашений  участников  встречи  лично,  по  электронной  почте или по телефону;  </w:t>
      </w:r>
    </w:p>
    <w:p w:rsidR="00477A84" w:rsidRDefault="00477A84" w:rsidP="00477A84">
      <w:pPr>
        <w:spacing w:after="0"/>
        <w:jc w:val="both"/>
        <w:rPr>
          <w:rFonts w:ascii="Times New Roman" w:hAnsi="Times New Roman"/>
          <w:sz w:val="24"/>
        </w:rPr>
      </w:pPr>
      <w:r>
        <w:rPr>
          <w:rFonts w:ascii="Times New Roman" w:hAnsi="Times New Roman"/>
          <w:sz w:val="24"/>
        </w:rPr>
        <w:t xml:space="preserve">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477A84" w:rsidRDefault="00477A84" w:rsidP="00477A84">
      <w:pPr>
        <w:spacing w:after="0"/>
        <w:jc w:val="both"/>
        <w:rPr>
          <w:rFonts w:ascii="Times New Roman" w:hAnsi="Times New Roman"/>
          <w:sz w:val="24"/>
        </w:rPr>
      </w:pPr>
      <w:r>
        <w:rPr>
          <w:rFonts w:ascii="Times New Roman" w:hAnsi="Times New Roman"/>
          <w:sz w:val="24"/>
        </w:rPr>
        <w:t xml:space="preserve">      7)  использование  социальных  сетей  и  </w:t>
      </w:r>
      <w:proofErr w:type="spellStart"/>
      <w:r>
        <w:rPr>
          <w:rFonts w:ascii="Times New Roman" w:hAnsi="Times New Roman"/>
          <w:sz w:val="24"/>
        </w:rPr>
        <w:t>интернет-ресурсов</w:t>
      </w:r>
      <w:proofErr w:type="spellEnd"/>
      <w:r>
        <w:rPr>
          <w:rFonts w:ascii="Times New Roman" w:hAnsi="Times New Roman"/>
          <w:sz w:val="24"/>
        </w:rPr>
        <w:t xml:space="preserve">  для  обеспечения донесения     информации до различных общественных  объединений граждан и профессиональных сообществ;  </w:t>
      </w:r>
    </w:p>
    <w:p w:rsidR="00477A84" w:rsidRDefault="00477A84" w:rsidP="00477A84">
      <w:pPr>
        <w:spacing w:after="0"/>
        <w:jc w:val="both"/>
        <w:rPr>
          <w:rFonts w:ascii="Times New Roman" w:hAnsi="Times New Roman"/>
          <w:sz w:val="24"/>
        </w:rPr>
      </w:pPr>
      <w:r>
        <w:rPr>
          <w:rFonts w:ascii="Times New Roman" w:hAnsi="Times New Roman"/>
          <w:sz w:val="24"/>
        </w:rPr>
        <w:t xml:space="preserve">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477A84" w:rsidRDefault="00477A84" w:rsidP="00477A84">
      <w:pPr>
        <w:spacing w:after="0"/>
        <w:jc w:val="both"/>
        <w:rPr>
          <w:rFonts w:ascii="Times New Roman" w:hAnsi="Times New Roman"/>
          <w:sz w:val="24"/>
        </w:rPr>
      </w:pPr>
      <w:r>
        <w:rPr>
          <w:rFonts w:ascii="Times New Roman" w:hAnsi="Times New Roman"/>
          <w:sz w:val="24"/>
        </w:rPr>
        <w:t xml:space="preserve">обсуждений.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2.3. Механизмы общественного участия в деятельности по благоустройству</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2.3.1.    К    механизмам       общественного        участия      в   деятельности       по  благоустройству относятся: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w:t>
      </w:r>
      <w:proofErr w:type="spellStart"/>
      <w:r>
        <w:rPr>
          <w:rFonts w:ascii="Times New Roman" w:hAnsi="Times New Roman"/>
          <w:sz w:val="24"/>
        </w:rPr>
        <w:t>фокус-групп</w:t>
      </w:r>
      <w:proofErr w:type="spellEnd"/>
      <w:r>
        <w:rPr>
          <w:rFonts w:ascii="Times New Roman" w:hAnsi="Times New Roman"/>
          <w:sz w:val="24"/>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4"/>
        </w:rPr>
        <w:t>воркшопов</w:t>
      </w:r>
      <w:proofErr w:type="spellEnd"/>
      <w:r>
        <w:rPr>
          <w:rFonts w:ascii="Times New Roman" w:hAnsi="Times New Roman"/>
          <w:sz w:val="24"/>
        </w:rPr>
        <w:t xml:space="preserve">),      проведение      общественных обсуждений,  проведение  </w:t>
      </w:r>
      <w:proofErr w:type="spellStart"/>
      <w:r>
        <w:rPr>
          <w:rFonts w:ascii="Times New Roman" w:hAnsi="Times New Roman"/>
          <w:sz w:val="24"/>
        </w:rPr>
        <w:t>дизайн-игр</w:t>
      </w:r>
      <w:proofErr w:type="spellEnd"/>
      <w:r>
        <w:rPr>
          <w:rFonts w:ascii="Times New Roman" w:hAnsi="Times New Roman"/>
          <w:sz w:val="24"/>
        </w:rPr>
        <w:t xml:space="preserve">  с  участием  взрослых  и  детей,  </w:t>
      </w:r>
      <w:r>
        <w:rPr>
          <w:rFonts w:ascii="Times New Roman" w:hAnsi="Times New Roman"/>
          <w:sz w:val="24"/>
        </w:rPr>
        <w:lastRenderedPageBreak/>
        <w:t>организация  проектных мастерских со школьниками, школьные проекты</w:t>
      </w:r>
      <w:proofErr w:type="gramEnd"/>
      <w:r>
        <w:rPr>
          <w:rFonts w:ascii="Times New Roman" w:hAnsi="Times New Roman"/>
          <w:sz w:val="24"/>
        </w:rPr>
        <w:t xml:space="preserve"> (рисунки,  сочинения, пожелания, макеты), проведение оценки эксплуатации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2) общественный контроль.  </w:t>
      </w:r>
    </w:p>
    <w:p w:rsidR="00477A84" w:rsidRDefault="00477A84" w:rsidP="00477A84">
      <w:pPr>
        <w:spacing w:after="0"/>
        <w:jc w:val="both"/>
        <w:rPr>
          <w:rFonts w:ascii="Times New Roman" w:hAnsi="Times New Roman"/>
          <w:sz w:val="24"/>
        </w:rPr>
      </w:pPr>
      <w:r>
        <w:rPr>
          <w:rFonts w:ascii="Times New Roman" w:hAnsi="Times New Roman"/>
          <w:sz w:val="24"/>
        </w:rPr>
        <w:t xml:space="preserve">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sz w:val="24"/>
        </w:rPr>
        <w:t>о-</w:t>
      </w:r>
      <w:proofErr w:type="gramEnd"/>
      <w:r>
        <w:rPr>
          <w:rFonts w:ascii="Times New Roman" w:hAnsi="Times New Roman"/>
          <w:sz w:val="24"/>
        </w:rPr>
        <w:t xml:space="preserve">,    </w:t>
      </w:r>
      <w:proofErr w:type="spellStart"/>
      <w:r>
        <w:rPr>
          <w:rFonts w:ascii="Times New Roman" w:hAnsi="Times New Roman"/>
          <w:sz w:val="24"/>
        </w:rPr>
        <w:t>видеофиксации</w:t>
      </w:r>
      <w:proofErr w:type="spellEnd"/>
      <w:r>
        <w:rPr>
          <w:rFonts w:ascii="Times New Roman" w:hAnsi="Times New Roman"/>
          <w:sz w:val="24"/>
        </w:rPr>
        <w:t xml:space="preserve">,        а  также  интерактивных порталов в сети Интернет.  </w:t>
      </w:r>
    </w:p>
    <w:p w:rsidR="00477A84" w:rsidRDefault="00477A84" w:rsidP="00477A84">
      <w:pPr>
        <w:spacing w:after="0"/>
        <w:jc w:val="both"/>
        <w:rPr>
          <w:rFonts w:ascii="Times New Roman" w:hAnsi="Times New Roman"/>
          <w:sz w:val="24"/>
        </w:rPr>
      </w:pPr>
      <w:r>
        <w:rPr>
          <w:rFonts w:ascii="Times New Roman" w:hAnsi="Times New Roman"/>
          <w:sz w:val="24"/>
        </w:rPr>
        <w:t xml:space="preserve">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77A84" w:rsidRDefault="00477A84" w:rsidP="00477A84">
      <w:pPr>
        <w:spacing w:after="0"/>
        <w:jc w:val="both"/>
        <w:rPr>
          <w:rFonts w:ascii="Times New Roman" w:hAnsi="Times New Roman"/>
          <w:sz w:val="24"/>
        </w:rPr>
      </w:pPr>
      <w:r>
        <w:rPr>
          <w:rFonts w:ascii="Times New Roman" w:hAnsi="Times New Roman"/>
          <w:sz w:val="24"/>
        </w:rPr>
        <w:t xml:space="preserve">       2.4.1.  Создание  комфортной  городской  среды  </w:t>
      </w:r>
      <w:proofErr w:type="gramStart"/>
      <w:r>
        <w:rPr>
          <w:rFonts w:ascii="Times New Roman" w:hAnsi="Times New Roman"/>
          <w:sz w:val="24"/>
        </w:rPr>
        <w:t>рекомендуется</w:t>
      </w:r>
      <w:proofErr w:type="gramEnd"/>
      <w:r>
        <w:rPr>
          <w:rFonts w:ascii="Times New Roman" w:hAnsi="Times New Roman"/>
          <w:sz w:val="24"/>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477A84" w:rsidRDefault="00477A84" w:rsidP="00477A84">
      <w:pPr>
        <w:spacing w:after="0"/>
        <w:jc w:val="both"/>
        <w:rPr>
          <w:rFonts w:ascii="Times New Roman" w:hAnsi="Times New Roman"/>
          <w:sz w:val="24"/>
        </w:rPr>
      </w:pPr>
      <w:r>
        <w:rPr>
          <w:rFonts w:ascii="Times New Roman" w:hAnsi="Times New Roman"/>
          <w:sz w:val="24"/>
        </w:rPr>
        <w:t xml:space="preserve">       2.4.2.  Участие  лиц,  осуществляющих  предпринимательскую  деятельность,  в реализации комплексных проектов благоустройства может заключаться:  </w:t>
      </w:r>
    </w:p>
    <w:p w:rsidR="00477A84" w:rsidRDefault="00477A84" w:rsidP="00477A84">
      <w:pPr>
        <w:spacing w:after="0"/>
        <w:jc w:val="both"/>
        <w:rPr>
          <w:rFonts w:ascii="Times New Roman" w:hAnsi="Times New Roman"/>
          <w:sz w:val="24"/>
        </w:rPr>
      </w:pPr>
      <w:r>
        <w:rPr>
          <w:rFonts w:ascii="Times New Roman" w:hAnsi="Times New Roman"/>
          <w:sz w:val="24"/>
        </w:rPr>
        <w:t xml:space="preserve">       а)  в   создании     и  предоставлении       разного    рода    услуг   и   сервисов    для посетителей общественных пространств;  </w:t>
      </w:r>
    </w:p>
    <w:p w:rsidR="00477A84" w:rsidRDefault="00477A84" w:rsidP="00477A84">
      <w:pPr>
        <w:spacing w:after="0"/>
        <w:jc w:val="both"/>
        <w:rPr>
          <w:rFonts w:ascii="Times New Roman" w:hAnsi="Times New Roman"/>
          <w:sz w:val="24"/>
        </w:rPr>
      </w:pPr>
      <w:r>
        <w:rPr>
          <w:rFonts w:ascii="Times New Roman" w:hAnsi="Times New Roman"/>
          <w:sz w:val="24"/>
        </w:rPr>
        <w:t xml:space="preserve">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477A84" w:rsidRDefault="00477A84" w:rsidP="00477A84">
      <w:pPr>
        <w:spacing w:after="0"/>
        <w:jc w:val="both"/>
        <w:rPr>
          <w:rFonts w:ascii="Times New Roman" w:hAnsi="Times New Roman"/>
          <w:sz w:val="24"/>
        </w:rPr>
      </w:pPr>
      <w:r>
        <w:rPr>
          <w:rFonts w:ascii="Times New Roman" w:hAnsi="Times New Roman"/>
          <w:sz w:val="24"/>
        </w:rPr>
        <w:t xml:space="preserve">       в) в строительстве, реконструкции, реставрации объектов недвижимости;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г) в производстве или размещении элементов благоустройства;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е)   в   организации   мероприятий,   обеспечивающих   приток   посетителей   на  создаваемые общественные пространства;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ж)   в  организации    уборки    благоустроенных   территорий,     предоставлении  сре</w:t>
      </w:r>
      <w:proofErr w:type="gramStart"/>
      <w:r>
        <w:rPr>
          <w:rFonts w:ascii="Times New Roman" w:hAnsi="Times New Roman"/>
          <w:sz w:val="24"/>
        </w:rPr>
        <w:t>дств    дл</w:t>
      </w:r>
      <w:proofErr w:type="gramEnd"/>
      <w:r>
        <w:rPr>
          <w:rFonts w:ascii="Times New Roman" w:hAnsi="Times New Roman"/>
          <w:sz w:val="24"/>
        </w:rPr>
        <w:t xml:space="preserve">я   подготовки     проектов     или   проведения      творческих     конкурсов     на  разработку архитектурных концепций общественных пространств;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в иных формах.  </w:t>
      </w:r>
    </w:p>
    <w:p w:rsidR="00477A84" w:rsidRDefault="00477A84" w:rsidP="00477A84">
      <w:pPr>
        <w:spacing w:after="0"/>
        <w:jc w:val="both"/>
        <w:rPr>
          <w:rFonts w:ascii="Times New Roman" w:hAnsi="Times New Roman"/>
          <w:sz w:val="24"/>
        </w:rPr>
      </w:pPr>
      <w:r>
        <w:rPr>
          <w:rFonts w:ascii="Times New Roman" w:hAnsi="Times New Roman"/>
          <w:sz w:val="24"/>
        </w:rPr>
        <w:t xml:space="preserve">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2.4.4.   Рекомендуется       осуществлять       вовлечение     лиц,    осуществляющих  предпринимательскую          деятельность,      в    реализацию       комплексных       проектов  </w:t>
      </w:r>
    </w:p>
    <w:p w:rsidR="00477A84" w:rsidRDefault="00477A84" w:rsidP="00477A84">
      <w:pPr>
        <w:jc w:val="both"/>
      </w:pPr>
      <w:r>
        <w:rPr>
          <w:rFonts w:ascii="Times New Roman" w:hAnsi="Times New Roman"/>
          <w:sz w:val="24"/>
        </w:rPr>
        <w:t xml:space="preserve">благоустройства на стадии проектирования общественных пространств, подготовки технического задания, выбора зон для благоустройства.  </w:t>
      </w:r>
      <w: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3. Требования к объектам и элементам благоустройства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477A84" w:rsidRDefault="00477A84" w:rsidP="00477A84">
      <w:pPr>
        <w:spacing w:after="0"/>
        <w:jc w:val="both"/>
        <w:rPr>
          <w:rFonts w:ascii="Times New Roman" w:hAnsi="Times New Roman"/>
          <w:sz w:val="24"/>
        </w:rPr>
      </w:pPr>
      <w:r>
        <w:rPr>
          <w:rFonts w:ascii="Times New Roman" w:hAnsi="Times New Roman"/>
          <w:sz w:val="24"/>
        </w:rPr>
        <w:t xml:space="preserve">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Pr>
          <w:rFonts w:ascii="Times New Roman" w:hAnsi="Times New Roman"/>
          <w:sz w:val="24"/>
        </w:rPr>
        <w:t>маломобильными</w:t>
      </w:r>
      <w:proofErr w:type="spellEnd"/>
      <w:r>
        <w:rPr>
          <w:rFonts w:ascii="Times New Roman" w:hAnsi="Times New Roman"/>
          <w:sz w:val="24"/>
        </w:rPr>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477A84" w:rsidRDefault="00477A84" w:rsidP="00477A84">
      <w:pPr>
        <w:spacing w:after="0"/>
        <w:jc w:val="both"/>
        <w:rPr>
          <w:rFonts w:ascii="Times New Roman" w:hAnsi="Times New Roman"/>
          <w:sz w:val="24"/>
        </w:rPr>
      </w:pPr>
      <w:r>
        <w:rPr>
          <w:rFonts w:ascii="Times New Roman" w:hAnsi="Times New Roman"/>
          <w:sz w:val="24"/>
        </w:rPr>
        <w:t xml:space="preserve">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477A84" w:rsidRDefault="00477A84" w:rsidP="00477A84">
      <w:pPr>
        <w:spacing w:after="0"/>
        <w:jc w:val="both"/>
        <w:rPr>
          <w:rFonts w:ascii="Times New Roman" w:hAnsi="Times New Roman"/>
          <w:sz w:val="24"/>
        </w:rPr>
      </w:pPr>
      <w:r>
        <w:rPr>
          <w:rFonts w:ascii="Times New Roman" w:hAnsi="Times New Roman"/>
          <w:sz w:val="24"/>
        </w:rPr>
        <w:t xml:space="preserve">       - детские площадки, спортивные и другие площадки отдыха и досуга;  </w:t>
      </w:r>
    </w:p>
    <w:p w:rsidR="00477A84" w:rsidRDefault="00477A84" w:rsidP="00477A84">
      <w:pPr>
        <w:spacing w:after="0"/>
        <w:jc w:val="both"/>
        <w:rPr>
          <w:rFonts w:ascii="Times New Roman" w:hAnsi="Times New Roman"/>
          <w:sz w:val="24"/>
        </w:rPr>
      </w:pPr>
      <w:r>
        <w:rPr>
          <w:rFonts w:ascii="Times New Roman" w:hAnsi="Times New Roman"/>
          <w:sz w:val="24"/>
        </w:rPr>
        <w:t xml:space="preserve">       - площадки для выгула животных;  </w:t>
      </w:r>
    </w:p>
    <w:p w:rsidR="00477A84" w:rsidRDefault="00477A84" w:rsidP="00477A84">
      <w:pPr>
        <w:spacing w:after="0"/>
        <w:jc w:val="both"/>
        <w:rPr>
          <w:rFonts w:ascii="Times New Roman" w:hAnsi="Times New Roman"/>
          <w:sz w:val="24"/>
        </w:rPr>
      </w:pPr>
      <w:r>
        <w:rPr>
          <w:rFonts w:ascii="Times New Roman" w:hAnsi="Times New Roman"/>
          <w:sz w:val="24"/>
        </w:rPr>
        <w:t xml:space="preserve">       - площадки автостоянок;  </w:t>
      </w:r>
    </w:p>
    <w:p w:rsidR="00477A84" w:rsidRDefault="00477A84" w:rsidP="00477A84">
      <w:pPr>
        <w:spacing w:after="0"/>
        <w:jc w:val="both"/>
        <w:rPr>
          <w:rFonts w:ascii="Times New Roman" w:hAnsi="Times New Roman"/>
          <w:sz w:val="24"/>
        </w:rPr>
      </w:pPr>
      <w:r>
        <w:rPr>
          <w:rFonts w:ascii="Times New Roman" w:hAnsi="Times New Roman"/>
          <w:sz w:val="24"/>
        </w:rPr>
        <w:t xml:space="preserve">       - улицы и дороги;  </w:t>
      </w:r>
    </w:p>
    <w:p w:rsidR="00477A84" w:rsidRDefault="00477A84" w:rsidP="00477A84">
      <w:pPr>
        <w:spacing w:after="0"/>
        <w:jc w:val="both"/>
        <w:rPr>
          <w:rFonts w:ascii="Times New Roman" w:hAnsi="Times New Roman"/>
          <w:sz w:val="24"/>
        </w:rPr>
      </w:pPr>
      <w:r>
        <w:rPr>
          <w:rFonts w:ascii="Times New Roman" w:hAnsi="Times New Roman"/>
          <w:sz w:val="24"/>
        </w:rPr>
        <w:t xml:space="preserve">       - парки, скверы, иные зеленые 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 площади и другие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 технические зоны транспортных, инженерных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 контейнерные  площадки  и  площадки  для  складирования  отдельных  групп коммунальных отходов.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3.4. К элементам благоустройства в настоящих Правилах относят, в том числе:                                 - элементы озеленения;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 покрытия;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 ограждения (заборы);  </w:t>
      </w:r>
    </w:p>
    <w:p w:rsidR="00477A84" w:rsidRDefault="00477A84" w:rsidP="00477A84">
      <w:pPr>
        <w:spacing w:after="0"/>
        <w:jc w:val="both"/>
        <w:rPr>
          <w:rFonts w:ascii="Times New Roman" w:hAnsi="Times New Roman"/>
          <w:sz w:val="24"/>
        </w:rPr>
      </w:pPr>
      <w:r>
        <w:rPr>
          <w:rFonts w:ascii="Times New Roman" w:hAnsi="Times New Roman"/>
          <w:sz w:val="24"/>
        </w:rPr>
        <w:t xml:space="preserve">       - водные 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 уличное коммунально-бытовое и техническое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 игровое и спортивное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 элементы освещения;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 средства размещения информации и рекламные конструкции;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 малые архитектурные формы и городская мебель;  </w:t>
      </w:r>
    </w:p>
    <w:p w:rsidR="00477A84" w:rsidRDefault="00477A84" w:rsidP="00477A84">
      <w:pPr>
        <w:spacing w:after="0"/>
        <w:jc w:val="both"/>
        <w:rPr>
          <w:rFonts w:ascii="Times New Roman" w:hAnsi="Times New Roman"/>
          <w:sz w:val="24"/>
        </w:rPr>
      </w:pPr>
      <w:r>
        <w:rPr>
          <w:rFonts w:ascii="Times New Roman" w:hAnsi="Times New Roman"/>
          <w:sz w:val="24"/>
        </w:rPr>
        <w:t xml:space="preserve">       - некапитальные нестационарные сооружения;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 элементы объектов капитального строительства.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 Благоустройство территорий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4.1. Детские площадки, спортивные и другие площадки отдыха и досуга. В рамках </w:t>
      </w:r>
      <w:proofErr w:type="gramStart"/>
      <w:r>
        <w:rPr>
          <w:rFonts w:ascii="Times New Roman" w:hAnsi="Times New Roman"/>
          <w:sz w:val="24"/>
        </w:rPr>
        <w:t>решения задачи обеспечения качества городской среды</w:t>
      </w:r>
      <w:proofErr w:type="gramEnd"/>
      <w:r>
        <w:rPr>
          <w:rFonts w:ascii="Times New Roman" w:hAnsi="Times New Roman"/>
          <w:sz w:val="24"/>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4.1.1 Детские 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477A84" w:rsidRDefault="00477A84" w:rsidP="00477A84">
      <w:pPr>
        <w:spacing w:after="0"/>
        <w:jc w:val="both"/>
        <w:rPr>
          <w:rFonts w:ascii="Times New Roman" w:hAnsi="Times New Roman"/>
          <w:sz w:val="24"/>
        </w:rPr>
      </w:pPr>
      <w:r>
        <w:rPr>
          <w:rFonts w:ascii="Times New Roman" w:hAnsi="Times New Roman"/>
          <w:sz w:val="24"/>
        </w:rPr>
        <w:t xml:space="preserve">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477A84" w:rsidRDefault="00477A84" w:rsidP="00477A84">
      <w:pPr>
        <w:spacing w:after="0"/>
        <w:jc w:val="both"/>
        <w:rPr>
          <w:rFonts w:ascii="Times New Roman" w:hAnsi="Times New Roman"/>
          <w:sz w:val="24"/>
        </w:rPr>
      </w:pPr>
      <w:r>
        <w:rPr>
          <w:rFonts w:ascii="Times New Roman" w:hAnsi="Times New Roman"/>
          <w:sz w:val="24"/>
        </w:rPr>
        <w:t xml:space="preserve">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477A84" w:rsidRDefault="00477A84" w:rsidP="00477A84">
      <w:pPr>
        <w:spacing w:after="0"/>
        <w:jc w:val="both"/>
        <w:rPr>
          <w:rFonts w:ascii="Times New Roman" w:hAnsi="Times New Roman"/>
          <w:sz w:val="24"/>
        </w:rPr>
      </w:pPr>
      <w:r>
        <w:rPr>
          <w:rFonts w:ascii="Times New Roman" w:hAnsi="Times New Roman"/>
          <w:sz w:val="24"/>
        </w:rPr>
        <w:t xml:space="preserve">       5. Площадки для игр детей на территориях жилого назначения проектируются  из  расчета  0,5-0,7  кв</w:t>
      </w:r>
      <w:proofErr w:type="gramStart"/>
      <w:r>
        <w:rPr>
          <w:rFonts w:ascii="Times New Roman" w:hAnsi="Times New Roman"/>
          <w:sz w:val="24"/>
        </w:rPr>
        <w:t>.м</w:t>
      </w:r>
      <w:proofErr w:type="gramEnd"/>
      <w:r>
        <w:rPr>
          <w:rFonts w:ascii="Times New Roman" w:hAnsi="Times New Roman"/>
          <w:sz w:val="24"/>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477A84" w:rsidRDefault="00477A84" w:rsidP="00477A84">
      <w:pPr>
        <w:spacing w:after="0"/>
        <w:jc w:val="both"/>
        <w:rPr>
          <w:rFonts w:ascii="Times New Roman" w:hAnsi="Times New Roman"/>
          <w:sz w:val="24"/>
        </w:rPr>
      </w:pPr>
      <w:r>
        <w:rPr>
          <w:rFonts w:ascii="Times New Roman" w:hAnsi="Times New Roman"/>
          <w:sz w:val="24"/>
        </w:rPr>
        <w:t xml:space="preserve">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477A84" w:rsidRDefault="00477A84" w:rsidP="00477A84">
      <w:pPr>
        <w:spacing w:after="0"/>
        <w:jc w:val="both"/>
        <w:rPr>
          <w:rFonts w:ascii="Times New Roman" w:hAnsi="Times New Roman"/>
          <w:sz w:val="24"/>
        </w:rPr>
      </w:pPr>
      <w:r>
        <w:rPr>
          <w:rFonts w:ascii="Times New Roman" w:hAnsi="Times New Roman"/>
          <w:sz w:val="24"/>
        </w:rPr>
        <w:t xml:space="preserve">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12.  Для  сопряжения  поверхностей  площадки  и  газона  применяются  садовые  бортовые камни со скошенными или закругленными краями.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w:t>
      </w:r>
    </w:p>
    <w:p w:rsidR="00477A84" w:rsidRDefault="00477A84" w:rsidP="00477A84">
      <w:pPr>
        <w:spacing w:after="0"/>
        <w:jc w:val="both"/>
        <w:rPr>
          <w:rFonts w:ascii="Times New Roman" w:hAnsi="Times New Roman"/>
          <w:sz w:val="24"/>
        </w:rPr>
      </w:pPr>
      <w:r>
        <w:rPr>
          <w:rFonts w:ascii="Times New Roman" w:hAnsi="Times New Roman"/>
          <w:sz w:val="24"/>
        </w:rPr>
        <w:t xml:space="preserve">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477A84" w:rsidRDefault="00477A84" w:rsidP="00477A84">
      <w:pPr>
        <w:spacing w:after="0"/>
        <w:jc w:val="both"/>
        <w:rPr>
          <w:rFonts w:ascii="Times New Roman" w:hAnsi="Times New Roman"/>
          <w:sz w:val="24"/>
        </w:rPr>
      </w:pPr>
      <w:r>
        <w:rPr>
          <w:rFonts w:ascii="Times New Roman" w:hAnsi="Times New Roman"/>
          <w:sz w:val="24"/>
        </w:rPr>
        <w:t xml:space="preserve">       15.   Осветительное      оборудование      должно     функционировать       в   режиме  освещения     территории,     на   которой    расположена     площадка.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размещение осветительного оборудования на высоте менее 2,5 м.  </w:t>
      </w:r>
    </w:p>
    <w:p w:rsidR="00477A84" w:rsidRDefault="00477A84" w:rsidP="00477A84">
      <w:pPr>
        <w:spacing w:after="0"/>
        <w:jc w:val="both"/>
        <w:rPr>
          <w:rFonts w:ascii="Times New Roman" w:hAnsi="Times New Roman"/>
          <w:sz w:val="24"/>
        </w:rPr>
      </w:pPr>
      <w:r>
        <w:rPr>
          <w:rFonts w:ascii="Times New Roman" w:hAnsi="Times New Roman"/>
          <w:sz w:val="24"/>
        </w:rPr>
        <w:t xml:space="preserve">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w:t>
      </w:r>
      <w:r>
        <w:rPr>
          <w:rFonts w:ascii="Times New Roman" w:hAnsi="Times New Roman"/>
          <w:sz w:val="24"/>
        </w:rPr>
        <w:lastRenderedPageBreak/>
        <w:t xml:space="preserve">во время игры. Трава на площадке должна быть скошена, высота ее не должна  превышать 20 сантиметров.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Pr>
          <w:rFonts w:ascii="Times New Roman" w:hAnsi="Times New Roman"/>
          <w:sz w:val="24"/>
        </w:rPr>
        <w:t>травмирование</w:t>
      </w:r>
      <w:proofErr w:type="spellEnd"/>
      <w:r>
        <w:rPr>
          <w:rFonts w:ascii="Times New Roman" w:hAnsi="Times New Roman"/>
          <w:sz w:val="24"/>
        </w:rPr>
        <w:t xml:space="preserve">. Сварные швы должны быть гладкими.  </w:t>
      </w:r>
    </w:p>
    <w:p w:rsidR="00477A84" w:rsidRDefault="00477A84" w:rsidP="00477A84">
      <w:pPr>
        <w:spacing w:after="0"/>
        <w:jc w:val="both"/>
        <w:rPr>
          <w:rFonts w:ascii="Times New Roman" w:hAnsi="Times New Roman"/>
          <w:sz w:val="24"/>
        </w:rPr>
      </w:pPr>
      <w:r>
        <w:rPr>
          <w:rFonts w:ascii="Times New Roman" w:hAnsi="Times New Roman"/>
          <w:sz w:val="24"/>
        </w:rPr>
        <w:t xml:space="preserve">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477A84" w:rsidRDefault="00477A84" w:rsidP="00477A84">
      <w:pPr>
        <w:spacing w:after="0"/>
        <w:jc w:val="both"/>
        <w:rPr>
          <w:rFonts w:ascii="Times New Roman" w:hAnsi="Times New Roman"/>
          <w:sz w:val="24"/>
        </w:rPr>
      </w:pPr>
      <w:r>
        <w:rPr>
          <w:rFonts w:ascii="Times New Roman" w:hAnsi="Times New Roman"/>
          <w:sz w:val="24"/>
        </w:rPr>
        <w:t xml:space="preserve">      24.  Элементы  оборудования  из  древесины  не  должны  иметь  на  поверхности  дефектов  обработки  (заусенцев,  </w:t>
      </w:r>
      <w:proofErr w:type="spellStart"/>
      <w:r>
        <w:rPr>
          <w:rFonts w:ascii="Times New Roman" w:hAnsi="Times New Roman"/>
          <w:sz w:val="24"/>
        </w:rPr>
        <w:t>отщепов</w:t>
      </w:r>
      <w:proofErr w:type="spellEnd"/>
      <w:r>
        <w:rPr>
          <w:rFonts w:ascii="Times New Roman" w:hAnsi="Times New Roman"/>
          <w:sz w:val="24"/>
        </w:rPr>
        <w:t xml:space="preserve">,  сколов  и  т.п.).  Не  допускается  наличие гниения основания деревянных опор и стоек.  </w:t>
      </w:r>
    </w:p>
    <w:p w:rsidR="00477A84" w:rsidRDefault="00477A84" w:rsidP="00477A84">
      <w:pPr>
        <w:spacing w:after="0"/>
        <w:jc w:val="both"/>
        <w:rPr>
          <w:rFonts w:ascii="Times New Roman" w:hAnsi="Times New Roman"/>
          <w:sz w:val="24"/>
        </w:rPr>
      </w:pPr>
      <w:r>
        <w:rPr>
          <w:rFonts w:ascii="Times New Roman" w:hAnsi="Times New Roman"/>
          <w:sz w:val="24"/>
        </w:rPr>
        <w:t xml:space="preserve">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477A84" w:rsidRDefault="00477A84" w:rsidP="00477A84">
      <w:pPr>
        <w:spacing w:after="0"/>
        <w:jc w:val="both"/>
        <w:rPr>
          <w:rFonts w:ascii="Times New Roman" w:hAnsi="Times New Roman"/>
          <w:sz w:val="24"/>
        </w:rPr>
      </w:pPr>
      <w:r>
        <w:rPr>
          <w:rFonts w:ascii="Times New Roman" w:hAnsi="Times New Roman"/>
          <w:sz w:val="24"/>
        </w:rPr>
        <w:t xml:space="preserve">      26.  Крепление  элементов  оборудования  должно  исключать  возможность  их демонтажа без применения инструментов.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477A84" w:rsidRDefault="00477A84" w:rsidP="00477A84">
      <w:pPr>
        <w:spacing w:after="0"/>
        <w:jc w:val="both"/>
        <w:rPr>
          <w:rFonts w:ascii="Times New Roman" w:hAnsi="Times New Roman"/>
          <w:sz w:val="24"/>
        </w:rPr>
      </w:pPr>
      <w:r>
        <w:rPr>
          <w:rFonts w:ascii="Times New Roman" w:hAnsi="Times New Roman"/>
          <w:sz w:val="24"/>
        </w:rPr>
        <w:t xml:space="preserve">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477A84" w:rsidRDefault="00477A84" w:rsidP="00477A84">
      <w:pPr>
        <w:spacing w:after="0"/>
        <w:jc w:val="both"/>
        <w:rPr>
          <w:rFonts w:ascii="Times New Roman" w:hAnsi="Times New Roman"/>
          <w:sz w:val="24"/>
        </w:rPr>
      </w:pPr>
      <w:r>
        <w:rPr>
          <w:rFonts w:ascii="Times New Roman" w:hAnsi="Times New Roman"/>
          <w:sz w:val="24"/>
        </w:rPr>
        <w:t xml:space="preserve">а) элементы фундамента должны располагаться на глубине не менее 400 мм от  поверхности покрытия игровой 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б) глубина от поверхности покрытия игровой площадки до верха фундамента конической формы должна быть не менее 200 мм;  </w:t>
      </w:r>
    </w:p>
    <w:p w:rsidR="00477A84" w:rsidRDefault="00477A84" w:rsidP="00477A84">
      <w:pPr>
        <w:spacing w:after="0"/>
        <w:jc w:val="both"/>
        <w:rPr>
          <w:rFonts w:ascii="Times New Roman" w:hAnsi="Times New Roman"/>
          <w:sz w:val="24"/>
        </w:rPr>
      </w:pPr>
      <w:r>
        <w:rPr>
          <w:rFonts w:ascii="Times New Roman" w:hAnsi="Times New Roman"/>
          <w:sz w:val="24"/>
        </w:rPr>
        <w:t xml:space="preserve">       в) острые кромки фундамента должны быть закруглены. Радиус закругления –  не менее 20 мм;  </w:t>
      </w:r>
    </w:p>
    <w:p w:rsidR="00477A84" w:rsidRDefault="00477A84" w:rsidP="00477A84">
      <w:pPr>
        <w:spacing w:after="0"/>
        <w:jc w:val="both"/>
        <w:rPr>
          <w:rFonts w:ascii="Times New Roman" w:hAnsi="Times New Roman"/>
          <w:sz w:val="24"/>
        </w:rPr>
      </w:pPr>
      <w:r>
        <w:rPr>
          <w:rFonts w:ascii="Times New Roman" w:hAnsi="Times New Roman"/>
          <w:sz w:val="24"/>
        </w:rPr>
        <w:t xml:space="preserve">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w:t>
      </w:r>
    </w:p>
    <w:p w:rsidR="00477A84" w:rsidRDefault="00477A84" w:rsidP="00477A84">
      <w:pPr>
        <w:spacing w:after="0"/>
        <w:jc w:val="both"/>
        <w:rPr>
          <w:rFonts w:ascii="Times New Roman" w:hAnsi="Times New Roman"/>
          <w:sz w:val="24"/>
        </w:rPr>
      </w:pPr>
      <w:r>
        <w:rPr>
          <w:rFonts w:ascii="Times New Roman" w:hAnsi="Times New Roman"/>
          <w:sz w:val="24"/>
        </w:rPr>
        <w:t xml:space="preserve">покинуть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rFonts w:ascii="Times New Roman" w:hAnsi="Times New Roman"/>
          <w:sz w:val="24"/>
        </w:rPr>
        <w:t>застревания</w:t>
      </w:r>
      <w:proofErr w:type="spellEnd"/>
      <w:r>
        <w:rPr>
          <w:rFonts w:ascii="Times New Roman" w:hAnsi="Times New Roman"/>
          <w:sz w:val="24"/>
        </w:rPr>
        <w:t xml:space="preserve"> тела, частей тела или одежды ребенка.  </w:t>
      </w:r>
    </w:p>
    <w:p w:rsidR="00477A84" w:rsidRDefault="00477A84" w:rsidP="00477A84">
      <w:pPr>
        <w:spacing w:after="0"/>
        <w:jc w:val="both"/>
        <w:rPr>
          <w:rFonts w:ascii="Times New Roman" w:hAnsi="Times New Roman"/>
          <w:sz w:val="24"/>
        </w:rPr>
      </w:pPr>
      <w:r>
        <w:rPr>
          <w:rFonts w:ascii="Times New Roman" w:hAnsi="Times New Roman"/>
          <w:sz w:val="24"/>
        </w:rPr>
        <w:t xml:space="preserve">       32. Для предупреждения травм при падении детей с оборудования площадки устанавливаются </w:t>
      </w:r>
      <w:proofErr w:type="spellStart"/>
      <w:r>
        <w:rPr>
          <w:rFonts w:ascii="Times New Roman" w:hAnsi="Times New Roman"/>
          <w:sz w:val="24"/>
        </w:rPr>
        <w:t>ударопоглощающие</w:t>
      </w:r>
      <w:proofErr w:type="spellEnd"/>
      <w:r>
        <w:rPr>
          <w:rFonts w:ascii="Times New Roman" w:hAnsi="Times New Roman"/>
          <w:sz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477A84" w:rsidRDefault="00477A84" w:rsidP="00477A84">
      <w:pPr>
        <w:spacing w:after="0"/>
        <w:jc w:val="both"/>
        <w:rPr>
          <w:rFonts w:ascii="Times New Roman" w:hAnsi="Times New Roman"/>
          <w:sz w:val="24"/>
        </w:rPr>
      </w:pPr>
      <w:r>
        <w:rPr>
          <w:rFonts w:ascii="Times New Roman" w:hAnsi="Times New Roman"/>
          <w:sz w:val="24"/>
        </w:rPr>
        <w:t xml:space="preserve">       33. Песок в песочнице не должен содержать посторонних предметов, мусора,  экскрементов животных, большого количества насекомых.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4.1.2. Спортивные 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477A84" w:rsidRDefault="00477A84" w:rsidP="00477A84">
      <w:pPr>
        <w:spacing w:after="0"/>
        <w:jc w:val="both"/>
        <w:rPr>
          <w:rFonts w:ascii="Times New Roman" w:hAnsi="Times New Roman"/>
          <w:sz w:val="24"/>
        </w:rPr>
      </w:pPr>
      <w:r>
        <w:rPr>
          <w:rFonts w:ascii="Times New Roman" w:hAnsi="Times New Roman"/>
          <w:sz w:val="24"/>
        </w:rPr>
        <w:t xml:space="preserve">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477A84" w:rsidRDefault="00477A84" w:rsidP="00477A84">
      <w:pPr>
        <w:spacing w:after="0"/>
        <w:jc w:val="both"/>
        <w:rPr>
          <w:rFonts w:ascii="Times New Roman" w:hAnsi="Times New Roman"/>
          <w:sz w:val="24"/>
        </w:rPr>
      </w:pPr>
      <w:r>
        <w:rPr>
          <w:rFonts w:ascii="Times New Roman" w:hAnsi="Times New Roman"/>
          <w:sz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4.1.3. Площадки отдыха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Pr>
          <w:rFonts w:ascii="Times New Roman" w:hAnsi="Times New Roman"/>
          <w:sz w:val="24"/>
        </w:rPr>
        <w:t>отстойн</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477A84" w:rsidRDefault="00477A84" w:rsidP="00477A84">
      <w:pPr>
        <w:spacing w:after="0"/>
        <w:jc w:val="both"/>
        <w:rPr>
          <w:rFonts w:ascii="Times New Roman" w:hAnsi="Times New Roman"/>
          <w:sz w:val="24"/>
        </w:rPr>
      </w:pPr>
      <w:r>
        <w:rPr>
          <w:rFonts w:ascii="Times New Roman" w:hAnsi="Times New Roman"/>
          <w:sz w:val="24"/>
        </w:rPr>
        <w:t xml:space="preserve">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477A84" w:rsidRDefault="00477A84" w:rsidP="00477A84">
      <w:pPr>
        <w:spacing w:after="0"/>
        <w:jc w:val="both"/>
        <w:rPr>
          <w:rFonts w:ascii="Times New Roman" w:hAnsi="Times New Roman"/>
          <w:sz w:val="24"/>
        </w:rPr>
      </w:pPr>
      <w:r>
        <w:rPr>
          <w:rFonts w:ascii="Times New Roman" w:hAnsi="Times New Roman"/>
          <w:sz w:val="24"/>
        </w:rPr>
        <w:t xml:space="preserve">       4. Рекомендуется применять </w:t>
      </w:r>
      <w:proofErr w:type="spellStart"/>
      <w:r>
        <w:rPr>
          <w:rFonts w:ascii="Times New Roman" w:hAnsi="Times New Roman"/>
          <w:sz w:val="24"/>
        </w:rPr>
        <w:t>периметральное</w:t>
      </w:r>
      <w:proofErr w:type="spellEnd"/>
      <w:r>
        <w:rPr>
          <w:rFonts w:ascii="Times New Roman" w:hAnsi="Times New Roman"/>
          <w:sz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sz w:val="24"/>
        </w:rPr>
        <w:t>вытаптыванию</w:t>
      </w:r>
      <w:proofErr w:type="spellEnd"/>
      <w:r>
        <w:rPr>
          <w:rFonts w:ascii="Times New Roman" w:hAnsi="Times New Roman"/>
          <w:sz w:val="24"/>
        </w:rPr>
        <w:t xml:space="preserve"> видов трав. Не допускается применение растений с ядовитыми плодами.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5. Функционирование осветительного оборудования обеспечивается в режиме освещения территории, на которой расположена площадка.  </w:t>
      </w:r>
    </w:p>
    <w:p w:rsidR="00477A84" w:rsidRDefault="00477A84" w:rsidP="00477A84">
      <w:pPr>
        <w:spacing w:after="0"/>
        <w:jc w:val="both"/>
        <w:rPr>
          <w:rFonts w:ascii="Times New Roman" w:hAnsi="Times New Roman"/>
          <w:sz w:val="24"/>
        </w:rPr>
      </w:pPr>
      <w:r>
        <w:rPr>
          <w:rFonts w:ascii="Times New Roman" w:hAnsi="Times New Roman"/>
          <w:sz w:val="24"/>
        </w:rPr>
        <w:t xml:space="preserve">       6. Минимальный размер площадки с установкой одного стола со скамьями </w:t>
      </w:r>
      <w:proofErr w:type="gramStart"/>
      <w:r>
        <w:rPr>
          <w:rFonts w:ascii="Times New Roman" w:hAnsi="Times New Roman"/>
          <w:sz w:val="24"/>
        </w:rPr>
        <w:t>для</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настольных игр устанавливается в пределах 12-15 кв. м.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 Площадки (места) для выгула животных  </w:t>
      </w:r>
    </w:p>
    <w:p w:rsidR="00477A84" w:rsidRDefault="00477A84" w:rsidP="00477A84">
      <w:pPr>
        <w:spacing w:after="0"/>
        <w:jc w:val="both"/>
        <w:rPr>
          <w:rFonts w:ascii="Times New Roman" w:hAnsi="Times New Roman"/>
          <w:sz w:val="24"/>
        </w:rPr>
      </w:pPr>
      <w:r>
        <w:rPr>
          <w:rFonts w:ascii="Times New Roman" w:hAnsi="Times New Roman"/>
          <w:sz w:val="24"/>
        </w:rPr>
        <w:t xml:space="preserve">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477A84" w:rsidRDefault="00477A84" w:rsidP="00477A84">
      <w:pPr>
        <w:spacing w:after="0"/>
        <w:jc w:val="both"/>
        <w:rPr>
          <w:rFonts w:ascii="Times New Roman" w:hAnsi="Times New Roman"/>
          <w:sz w:val="24"/>
        </w:rPr>
      </w:pPr>
      <w:r>
        <w:rPr>
          <w:rFonts w:ascii="Times New Roman" w:hAnsi="Times New Roman"/>
          <w:sz w:val="24"/>
        </w:rPr>
        <w:t xml:space="preserve">       4.2.6.  На   территории      площадки      размещается      информационный        стенд    </w:t>
      </w:r>
      <w:proofErr w:type="gramStart"/>
      <w:r>
        <w:rPr>
          <w:rFonts w:ascii="Times New Roman" w:hAnsi="Times New Roman"/>
          <w:sz w:val="24"/>
        </w:rPr>
        <w:t>с</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правилами пользования площадкой.  </w:t>
      </w:r>
    </w:p>
    <w:p w:rsidR="00477A84" w:rsidRDefault="00477A84" w:rsidP="00477A84">
      <w:pPr>
        <w:spacing w:after="0"/>
        <w:jc w:val="both"/>
        <w:rPr>
          <w:rFonts w:ascii="Times New Roman" w:hAnsi="Times New Roman"/>
          <w:sz w:val="24"/>
        </w:rPr>
      </w:pPr>
      <w:r>
        <w:rPr>
          <w:rFonts w:ascii="Times New Roman" w:hAnsi="Times New Roman"/>
          <w:sz w:val="24"/>
        </w:rPr>
        <w:t xml:space="preserve">       4.2.7.  Озеленение      проектируется       из   </w:t>
      </w:r>
      <w:proofErr w:type="spellStart"/>
      <w:r>
        <w:rPr>
          <w:rFonts w:ascii="Times New Roman" w:hAnsi="Times New Roman"/>
          <w:sz w:val="24"/>
        </w:rPr>
        <w:t>периметральных</w:t>
      </w:r>
      <w:proofErr w:type="spellEnd"/>
      <w:r>
        <w:rPr>
          <w:rFonts w:ascii="Times New Roman" w:hAnsi="Times New Roman"/>
          <w:sz w:val="24"/>
        </w:rPr>
        <w:t xml:space="preserve">       плотных      посадок  высокого кустарника в виде живой изгороди или вертикального озеленения.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4.5. Улично-дорожная сеть  </w:t>
      </w:r>
    </w:p>
    <w:p w:rsidR="00477A84" w:rsidRDefault="00477A84" w:rsidP="00477A84">
      <w:pPr>
        <w:spacing w:after="0"/>
        <w:jc w:val="both"/>
        <w:rPr>
          <w:rFonts w:ascii="Times New Roman" w:hAnsi="Times New Roman"/>
          <w:sz w:val="24"/>
        </w:rPr>
      </w:pPr>
      <w:r>
        <w:rPr>
          <w:rFonts w:ascii="Times New Roman" w:hAnsi="Times New Roman"/>
          <w:sz w:val="24"/>
        </w:rPr>
        <w:t xml:space="preserve">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Pr>
          <w:rFonts w:ascii="Times New Roman" w:hAnsi="Times New Roman"/>
          <w:b/>
          <w:sz w:val="24"/>
        </w:rPr>
        <w:t xml:space="preserve">. Проектирование </w:t>
      </w:r>
      <w:proofErr w:type="gramStart"/>
      <w:r>
        <w:rPr>
          <w:rFonts w:ascii="Times New Roman" w:hAnsi="Times New Roman"/>
          <w:b/>
          <w:sz w:val="24"/>
        </w:rPr>
        <w:t>благоустройства</w:t>
      </w:r>
      <w:proofErr w:type="gramEnd"/>
      <w:r>
        <w:rPr>
          <w:rFonts w:ascii="Times New Roman" w:hAnsi="Times New Roman"/>
          <w:b/>
          <w:sz w:val="24"/>
        </w:rPr>
        <w:t xml:space="preserve"> </w:t>
      </w:r>
      <w:r>
        <w:rPr>
          <w:rFonts w:ascii="Times New Roman" w:hAnsi="Times New Roman"/>
          <w:sz w:val="24"/>
        </w:rPr>
        <w:t xml:space="preserve">возможно производить на сеть улиц определенной категории, отдельную улицу или площадь, часть улицы или площади,  транспортное сооружение.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sz w:val="24"/>
        </w:rPr>
        <w:t>маломобильные</w:t>
      </w:r>
      <w:proofErr w:type="spellEnd"/>
      <w:r>
        <w:rPr>
          <w:rFonts w:ascii="Times New Roman" w:hAnsi="Times New Roman"/>
          <w:sz w:val="24"/>
        </w:rPr>
        <w:t xml:space="preserve">   группы  населения, высокий уровень благоустройства и озеленения. В системе пешеходных  коммуникаций  рекомендуется  выделять  </w:t>
      </w:r>
      <w:proofErr w:type="gramStart"/>
      <w:r>
        <w:rPr>
          <w:rFonts w:ascii="Times New Roman" w:hAnsi="Times New Roman"/>
          <w:sz w:val="24"/>
        </w:rPr>
        <w:t>основные</w:t>
      </w:r>
      <w:proofErr w:type="gramEnd"/>
      <w:r>
        <w:rPr>
          <w:rFonts w:ascii="Times New Roman" w:hAnsi="Times New Roman"/>
          <w:sz w:val="24"/>
        </w:rPr>
        <w:t xml:space="preserve">  и  второстепенные  пешеходные  </w:t>
      </w:r>
    </w:p>
    <w:p w:rsidR="00477A84" w:rsidRDefault="00477A84" w:rsidP="00477A84">
      <w:pPr>
        <w:spacing w:after="0"/>
        <w:jc w:val="both"/>
        <w:rPr>
          <w:rFonts w:ascii="Times New Roman" w:hAnsi="Times New Roman"/>
          <w:sz w:val="24"/>
        </w:rPr>
      </w:pPr>
      <w:r>
        <w:rPr>
          <w:rFonts w:ascii="Times New Roman" w:hAnsi="Times New Roman"/>
          <w:sz w:val="24"/>
        </w:rPr>
        <w:t xml:space="preserve">связи.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4.5.1. Улицы и дороги  </w:t>
      </w:r>
    </w:p>
    <w:p w:rsidR="00477A84" w:rsidRDefault="00477A84" w:rsidP="00477A84">
      <w:pPr>
        <w:spacing w:after="0"/>
        <w:jc w:val="both"/>
        <w:rPr>
          <w:rFonts w:ascii="Times New Roman" w:hAnsi="Times New Roman"/>
          <w:sz w:val="24"/>
        </w:rPr>
      </w:pPr>
      <w:r>
        <w:rPr>
          <w:rFonts w:ascii="Times New Roman" w:hAnsi="Times New Roman"/>
          <w:sz w:val="24"/>
        </w:rPr>
        <w:t xml:space="preserve">       1.   </w:t>
      </w:r>
      <w:proofErr w:type="gramStart"/>
      <w:r>
        <w:rPr>
          <w:rFonts w:ascii="Times New Roman" w:hAnsi="Times New Roman"/>
          <w:sz w:val="24"/>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w:t>
      </w:r>
      <w:r>
        <w:rPr>
          <w:rFonts w:ascii="Times New Roman" w:hAnsi="Times New Roman"/>
          <w:sz w:val="24"/>
        </w:rPr>
        <w:lastRenderedPageBreak/>
        <w:t xml:space="preserve">Российской  Федерации и нормативно-техническим документам, устанавливающим требования к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автомобильным дорогам общего пользования.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3.  Виды    и   конструкции     дорожного      покрытия     проектируются      с  учетом  категории улицы и обеспечением безопасности движения.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5.      Пешеходные   коммуникации   (тротуары,   аллеи,   дорожки,   тропинки   и  прочее).  </w:t>
      </w:r>
    </w:p>
    <w:p w:rsidR="00477A84" w:rsidRDefault="00477A84" w:rsidP="00477A84">
      <w:pPr>
        <w:spacing w:after="0"/>
        <w:jc w:val="both"/>
        <w:rPr>
          <w:rFonts w:ascii="Times New Roman" w:hAnsi="Times New Roman"/>
          <w:sz w:val="24"/>
        </w:rPr>
      </w:pPr>
      <w:r>
        <w:rPr>
          <w:rFonts w:ascii="Times New Roman" w:hAnsi="Times New Roman"/>
          <w:sz w:val="24"/>
        </w:rPr>
        <w:t xml:space="preserve">       5.1.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5.2.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с   ограниченными     возможностями  передвижения и их сопровождающих, а также специально оборудованные места для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в соответствии с требованиями законодательства.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5.3.  </w:t>
      </w:r>
      <w:proofErr w:type="gramStart"/>
      <w:r>
        <w:rPr>
          <w:rFonts w:ascii="Times New Roman" w:hAnsi="Times New Roman"/>
          <w:sz w:val="24"/>
        </w:rPr>
        <w:t>Исходя   из   схемы   движения    пешеходных     потоков   по   маршрутам  рекомендуется</w:t>
      </w:r>
      <w:proofErr w:type="gramEnd"/>
      <w:r>
        <w:rPr>
          <w:rFonts w:ascii="Times New Roman" w:hAnsi="Times New Roman"/>
          <w:sz w:val="24"/>
        </w:rPr>
        <w:t xml:space="preserve"> выделить участки по следующим типам:  </w:t>
      </w:r>
    </w:p>
    <w:p w:rsidR="00477A84" w:rsidRDefault="00477A84" w:rsidP="00477A84">
      <w:pPr>
        <w:spacing w:after="0"/>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образованные</w:t>
      </w:r>
      <w:proofErr w:type="gramEnd"/>
      <w:r>
        <w:rPr>
          <w:rFonts w:ascii="Times New Roman" w:hAnsi="Times New Roman"/>
          <w:sz w:val="24"/>
        </w:rPr>
        <w:t xml:space="preserve">  при  проектировании  микрорайона  и  созданные,  в  том  числе,  застройщиком;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  стихийно  образованные,  вследствие  движения  пешеходов  по  оптимальным  для них маршрутам, и используемые постоянно;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  стихийно  образованные,  вследствие  движения  пешеходов  по  оптимальным  для них маршрутам, и неиспользуемые в настоящее время.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5.4.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5.5.  При    создании    пешеходных     тротуаров    рекомендуется     учитывать  следующее:  </w:t>
      </w:r>
    </w:p>
    <w:p w:rsidR="00477A84" w:rsidRDefault="00477A84" w:rsidP="00477A84">
      <w:pPr>
        <w:spacing w:after="0"/>
        <w:jc w:val="both"/>
        <w:rPr>
          <w:rFonts w:ascii="Times New Roman" w:hAnsi="Times New Roman"/>
          <w:sz w:val="24"/>
        </w:rPr>
      </w:pPr>
      <w:r>
        <w:rPr>
          <w:rFonts w:ascii="Times New Roman" w:hAnsi="Times New Roman"/>
          <w:sz w:val="24"/>
        </w:rPr>
        <w:t xml:space="preserve">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5.6.  Покрытие  пешеходных  дорожек  должно  быть  удобным  при  ходьбе  и устойчивым к износу.  </w:t>
      </w:r>
    </w:p>
    <w:p w:rsidR="00477A84" w:rsidRDefault="00477A84" w:rsidP="00477A84">
      <w:pPr>
        <w:spacing w:after="0"/>
        <w:jc w:val="both"/>
        <w:rPr>
          <w:rFonts w:ascii="Times New Roman" w:hAnsi="Times New Roman"/>
          <w:sz w:val="24"/>
        </w:rPr>
      </w:pPr>
      <w:r>
        <w:rPr>
          <w:rFonts w:ascii="Times New Roman" w:hAnsi="Times New Roman"/>
          <w:sz w:val="24"/>
        </w:rPr>
        <w:t xml:space="preserve">      5.7.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5.8. При планировании пешеходных маршрутов рекомендуется создание мест  для кратковременного отдыха (скамейки и пр.) для </w:t>
      </w:r>
      <w:proofErr w:type="spellStart"/>
      <w:r>
        <w:rPr>
          <w:rFonts w:ascii="Times New Roman" w:hAnsi="Times New Roman"/>
          <w:sz w:val="24"/>
        </w:rPr>
        <w:t>маломобильных</w:t>
      </w:r>
      <w:proofErr w:type="spellEnd"/>
      <w:r>
        <w:rPr>
          <w:rFonts w:ascii="Times New Roman" w:hAnsi="Times New Roman"/>
          <w:sz w:val="24"/>
        </w:rPr>
        <w:t xml:space="preserve"> и других групп  населения.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5.10. Пешеходные маршруты рекомендуется озеленять.  </w:t>
      </w:r>
    </w:p>
    <w:p w:rsidR="00477A84" w:rsidRDefault="00477A84" w:rsidP="00477A84">
      <w:pPr>
        <w:spacing w:after="0"/>
        <w:jc w:val="both"/>
        <w:rPr>
          <w:rFonts w:ascii="Times New Roman" w:hAnsi="Times New Roman"/>
          <w:sz w:val="24"/>
        </w:rPr>
      </w:pPr>
      <w:r>
        <w:rPr>
          <w:rFonts w:ascii="Times New Roman" w:hAnsi="Times New Roman"/>
          <w:sz w:val="24"/>
        </w:rPr>
        <w:t xml:space="preserve">      6. Велосипедная инфраструктура.  </w:t>
      </w:r>
    </w:p>
    <w:p w:rsidR="00477A84" w:rsidRDefault="00477A84" w:rsidP="00477A84">
      <w:pPr>
        <w:spacing w:after="0"/>
        <w:jc w:val="both"/>
        <w:rPr>
          <w:rFonts w:ascii="Times New Roman" w:hAnsi="Times New Roman"/>
          <w:sz w:val="24"/>
        </w:rPr>
      </w:pPr>
      <w:r>
        <w:rPr>
          <w:rFonts w:ascii="Times New Roman" w:hAnsi="Times New Roman"/>
          <w:sz w:val="24"/>
        </w:rPr>
        <w:t xml:space="preserve">      6.1.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477A84" w:rsidRDefault="00477A84" w:rsidP="00477A84">
      <w:pPr>
        <w:spacing w:after="0"/>
        <w:jc w:val="both"/>
        <w:rPr>
          <w:rFonts w:ascii="Times New Roman" w:hAnsi="Times New Roman"/>
          <w:sz w:val="24"/>
        </w:rPr>
      </w:pPr>
      <w:r>
        <w:rPr>
          <w:rFonts w:ascii="Times New Roman" w:hAnsi="Times New Roman"/>
          <w:sz w:val="24"/>
        </w:rPr>
        <w:t xml:space="preserve">      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Pr>
          <w:rFonts w:ascii="Times New Roman" w:hAnsi="Times New Roman"/>
          <w:sz w:val="24"/>
        </w:rPr>
        <w:t>велодвижение</w:t>
      </w:r>
      <w:proofErr w:type="spellEnd"/>
      <w:r>
        <w:rPr>
          <w:rFonts w:ascii="Times New Roman" w:hAnsi="Times New Roman"/>
          <w:sz w:val="24"/>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Pr>
          <w:rFonts w:ascii="Times New Roman" w:hAnsi="Times New Roman"/>
          <w:sz w:val="24"/>
        </w:rPr>
        <w:t>велополос</w:t>
      </w:r>
      <w:proofErr w:type="spellEnd"/>
      <w:r>
        <w:rPr>
          <w:rFonts w:ascii="Times New Roman" w:hAnsi="Times New Roman"/>
          <w:sz w:val="24"/>
        </w:rPr>
        <w:t xml:space="preserve"> на местных улицах и проездах,  </w:t>
      </w:r>
    </w:p>
    <w:p w:rsidR="00477A84" w:rsidRDefault="00477A84" w:rsidP="00477A84">
      <w:pPr>
        <w:spacing w:after="0"/>
        <w:jc w:val="both"/>
        <w:rPr>
          <w:rFonts w:ascii="Times New Roman" w:hAnsi="Times New Roman"/>
          <w:sz w:val="24"/>
        </w:rPr>
      </w:pPr>
      <w:r>
        <w:rPr>
          <w:rFonts w:ascii="Times New Roman" w:hAnsi="Times New Roman"/>
          <w:sz w:val="24"/>
        </w:rPr>
        <w:t xml:space="preserve">где скоростной режим не превышает 30 км/ч.  </w:t>
      </w:r>
    </w:p>
    <w:p w:rsidR="00477A84" w:rsidRDefault="00477A84" w:rsidP="00477A84">
      <w:pPr>
        <w:spacing w:after="0"/>
        <w:jc w:val="both"/>
        <w:rPr>
          <w:rFonts w:ascii="Times New Roman" w:hAnsi="Times New Roman"/>
          <w:sz w:val="24"/>
        </w:rPr>
      </w:pPr>
      <w:r>
        <w:rPr>
          <w:rFonts w:ascii="Times New Roman" w:hAnsi="Times New Roman"/>
          <w:sz w:val="24"/>
        </w:rPr>
        <w:t xml:space="preserve">       6.3.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6.4.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6.5.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477A84" w:rsidRDefault="00477A84" w:rsidP="00477A84">
      <w:pPr>
        <w:spacing w:after="0"/>
        <w:jc w:val="both"/>
        <w:rPr>
          <w:rFonts w:ascii="Times New Roman" w:hAnsi="Times New Roman"/>
          <w:sz w:val="24"/>
        </w:rPr>
      </w:pPr>
      <w:r>
        <w:rPr>
          <w:rFonts w:ascii="Times New Roman" w:hAnsi="Times New Roman"/>
          <w:sz w:val="24"/>
        </w:rPr>
        <w:t xml:space="preserve">       6.6.   Для     эффективного       использования       велосипедного        передвижения  рекомендуется применить следующие меры:  </w:t>
      </w:r>
    </w:p>
    <w:p w:rsidR="00477A84" w:rsidRDefault="00477A84" w:rsidP="00477A84">
      <w:pPr>
        <w:spacing w:after="0"/>
        <w:jc w:val="both"/>
        <w:rPr>
          <w:rFonts w:ascii="Times New Roman" w:hAnsi="Times New Roman"/>
          <w:sz w:val="24"/>
        </w:rPr>
      </w:pPr>
      <w:r>
        <w:rPr>
          <w:rFonts w:ascii="Times New Roman" w:hAnsi="Times New Roman"/>
          <w:sz w:val="24"/>
        </w:rPr>
        <w:t xml:space="preserve">       - маршруты велодорожек, интегрированные в единую замкнутую систему;  </w:t>
      </w:r>
    </w:p>
    <w:p w:rsidR="00477A84" w:rsidRDefault="00477A84" w:rsidP="00477A84">
      <w:pPr>
        <w:spacing w:after="0"/>
        <w:jc w:val="both"/>
        <w:rPr>
          <w:rFonts w:ascii="Times New Roman" w:hAnsi="Times New Roman"/>
          <w:sz w:val="24"/>
        </w:rPr>
      </w:pPr>
      <w:r>
        <w:rPr>
          <w:rFonts w:ascii="Times New Roman" w:hAnsi="Times New Roman"/>
          <w:sz w:val="24"/>
        </w:rPr>
        <w:t xml:space="preserve">       -   комфортные  и  безопасные  пересечения  </w:t>
      </w:r>
      <w:proofErr w:type="spellStart"/>
      <w:r>
        <w:rPr>
          <w:rFonts w:ascii="Times New Roman" w:hAnsi="Times New Roman"/>
          <w:sz w:val="24"/>
        </w:rPr>
        <w:t>веломаршрутов</w:t>
      </w:r>
      <w:proofErr w:type="spellEnd"/>
      <w:r>
        <w:rPr>
          <w:rFonts w:ascii="Times New Roman" w:hAnsi="Times New Roman"/>
          <w:sz w:val="24"/>
        </w:rPr>
        <w:t xml:space="preserve">  на  перекрестках  </w:t>
      </w:r>
    </w:p>
    <w:p w:rsidR="00477A84" w:rsidRDefault="00477A84" w:rsidP="00477A84">
      <w:pPr>
        <w:spacing w:after="0"/>
        <w:jc w:val="both"/>
        <w:rPr>
          <w:rFonts w:ascii="Times New Roman" w:hAnsi="Times New Roman"/>
          <w:sz w:val="24"/>
        </w:rPr>
      </w:pPr>
      <w:r>
        <w:rPr>
          <w:rFonts w:ascii="Times New Roman" w:hAnsi="Times New Roman"/>
          <w:sz w:val="24"/>
        </w:rPr>
        <w:t xml:space="preserve">пешеходного  и  автомобильного  движения  (например,  проезды  под  интенсивными  автомобильными перекрестками);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477A84" w:rsidRDefault="00477A84" w:rsidP="00477A84">
      <w:pPr>
        <w:spacing w:after="0"/>
        <w:jc w:val="both"/>
        <w:rPr>
          <w:rFonts w:ascii="Times New Roman" w:hAnsi="Times New Roman"/>
          <w:sz w:val="24"/>
        </w:rPr>
      </w:pPr>
      <w:r>
        <w:rPr>
          <w:rFonts w:ascii="Times New Roman" w:hAnsi="Times New Roman"/>
          <w:sz w:val="24"/>
        </w:rPr>
        <w:t xml:space="preserve">       - организация </w:t>
      </w:r>
      <w:proofErr w:type="spellStart"/>
      <w:r>
        <w:rPr>
          <w:rFonts w:ascii="Times New Roman" w:hAnsi="Times New Roman"/>
          <w:sz w:val="24"/>
        </w:rPr>
        <w:t>безбарьерной</w:t>
      </w:r>
      <w:proofErr w:type="spellEnd"/>
      <w:r>
        <w:rPr>
          <w:rFonts w:ascii="Times New Roman" w:hAnsi="Times New Roman"/>
          <w:sz w:val="24"/>
        </w:rPr>
        <w:t xml:space="preserve"> среды в зонах перепада высот на маршруте;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477A84" w:rsidRDefault="00477A84" w:rsidP="00477A84">
      <w:pPr>
        <w:spacing w:after="0"/>
        <w:jc w:val="both"/>
        <w:rPr>
          <w:rFonts w:ascii="Times New Roman" w:hAnsi="Times New Roman"/>
          <w:sz w:val="24"/>
        </w:rPr>
      </w:pPr>
      <w:r>
        <w:rPr>
          <w:rFonts w:ascii="Times New Roman" w:hAnsi="Times New Roman"/>
          <w:sz w:val="24"/>
        </w:rPr>
        <w:t xml:space="preserve">       -   безопасные   </w:t>
      </w:r>
      <w:proofErr w:type="spellStart"/>
      <w:r>
        <w:rPr>
          <w:rFonts w:ascii="Times New Roman" w:hAnsi="Times New Roman"/>
          <w:sz w:val="24"/>
        </w:rPr>
        <w:t>велопарковки</w:t>
      </w:r>
      <w:proofErr w:type="spellEnd"/>
      <w:r>
        <w:rPr>
          <w:rFonts w:ascii="Times New Roman" w:hAnsi="Times New Roman"/>
          <w:sz w:val="24"/>
        </w:rPr>
        <w:t xml:space="preserve">   с   ответственным   хранением   в   зонах   ТПУ   и остановок внеуличного транспорта, а также в районных центрах активности.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4.6. Парки, скверы.  </w:t>
      </w:r>
    </w:p>
    <w:p w:rsidR="00477A84" w:rsidRDefault="00477A84" w:rsidP="00477A84">
      <w:pPr>
        <w:spacing w:after="0"/>
        <w:jc w:val="both"/>
        <w:rPr>
          <w:rFonts w:ascii="Times New Roman" w:hAnsi="Times New Roman"/>
          <w:sz w:val="24"/>
        </w:rPr>
      </w:pPr>
      <w:r>
        <w:rPr>
          <w:rFonts w:ascii="Times New Roman" w:hAnsi="Times New Roman"/>
          <w:sz w:val="24"/>
        </w:rPr>
        <w:t xml:space="preserve">       4.6.1. Парки  </w:t>
      </w:r>
    </w:p>
    <w:p w:rsidR="00477A84" w:rsidRDefault="00477A84" w:rsidP="00477A84">
      <w:pPr>
        <w:spacing w:after="0"/>
        <w:jc w:val="both"/>
        <w:rPr>
          <w:rFonts w:ascii="Times New Roman" w:hAnsi="Times New Roman"/>
          <w:sz w:val="24"/>
        </w:rPr>
      </w:pPr>
      <w:r>
        <w:rPr>
          <w:rFonts w:ascii="Times New Roman" w:hAnsi="Times New Roman"/>
          <w:sz w:val="24"/>
        </w:rPr>
        <w:t xml:space="preserve">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477A84" w:rsidRDefault="00477A84" w:rsidP="00477A84">
      <w:pPr>
        <w:spacing w:after="0"/>
        <w:jc w:val="both"/>
        <w:rPr>
          <w:rFonts w:ascii="Times New Roman" w:hAnsi="Times New Roman"/>
          <w:sz w:val="24"/>
        </w:rPr>
      </w:pPr>
      <w:r>
        <w:rPr>
          <w:rFonts w:ascii="Times New Roman" w:hAnsi="Times New Roman"/>
          <w:sz w:val="24"/>
        </w:rPr>
        <w:t xml:space="preserve">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477A84" w:rsidRDefault="00477A84" w:rsidP="00477A84">
      <w:pPr>
        <w:spacing w:after="0"/>
        <w:jc w:val="both"/>
        <w:rPr>
          <w:rFonts w:ascii="Times New Roman" w:hAnsi="Times New Roman"/>
          <w:sz w:val="24"/>
        </w:rPr>
      </w:pPr>
      <w:r>
        <w:rPr>
          <w:rFonts w:ascii="Times New Roman" w:hAnsi="Times New Roman"/>
          <w:sz w:val="24"/>
        </w:rPr>
        <w:t xml:space="preserve">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477A84" w:rsidRDefault="00477A84" w:rsidP="00477A84">
      <w:pPr>
        <w:spacing w:after="0"/>
        <w:jc w:val="both"/>
        <w:rPr>
          <w:rFonts w:ascii="Times New Roman" w:hAnsi="Times New Roman"/>
          <w:sz w:val="24"/>
        </w:rPr>
      </w:pPr>
      <w:r>
        <w:rPr>
          <w:rFonts w:ascii="Times New Roman" w:hAnsi="Times New Roman"/>
          <w:sz w:val="24"/>
        </w:rPr>
        <w:t xml:space="preserve">5.   </w:t>
      </w:r>
      <w:proofErr w:type="gramStart"/>
      <w:r>
        <w:rPr>
          <w:rFonts w:ascii="Times New Roman" w:hAnsi="Times New Roman"/>
          <w:sz w:val="24"/>
        </w:rPr>
        <w:t>Применяются       сочетания      различных      видов    и   приемов     озеленения:  вертикального  (</w:t>
      </w:r>
      <w:proofErr w:type="spellStart"/>
      <w:r>
        <w:rPr>
          <w:rFonts w:ascii="Times New Roman" w:hAnsi="Times New Roman"/>
          <w:sz w:val="24"/>
        </w:rPr>
        <w:t>перголы</w:t>
      </w:r>
      <w:proofErr w:type="spellEnd"/>
      <w:r>
        <w:rPr>
          <w:rFonts w:ascii="Times New Roman" w:hAnsi="Times New Roman"/>
          <w:sz w:val="24"/>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477A84" w:rsidRDefault="00477A84" w:rsidP="00477A84">
      <w:pPr>
        <w:spacing w:after="0"/>
        <w:jc w:val="both"/>
        <w:rPr>
          <w:rFonts w:ascii="Times New Roman" w:hAnsi="Times New Roman"/>
          <w:sz w:val="24"/>
        </w:rPr>
      </w:pPr>
      <w:r>
        <w:rPr>
          <w:rFonts w:ascii="Times New Roman" w:hAnsi="Times New Roman"/>
          <w:sz w:val="24"/>
        </w:rPr>
        <w:t xml:space="preserve">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477A84" w:rsidRDefault="00477A84" w:rsidP="00477A84">
      <w:pPr>
        <w:spacing w:after="0"/>
        <w:jc w:val="both"/>
        <w:rPr>
          <w:rFonts w:ascii="Times New Roman" w:hAnsi="Times New Roman"/>
          <w:sz w:val="24"/>
        </w:rPr>
      </w:pPr>
      <w:r>
        <w:rPr>
          <w:rFonts w:ascii="Times New Roman" w:hAnsi="Times New Roman"/>
          <w:sz w:val="24"/>
        </w:rPr>
        <w:t xml:space="preserve">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11.  </w:t>
      </w:r>
      <w:proofErr w:type="gramStart"/>
      <w:r>
        <w:rPr>
          <w:rFonts w:ascii="Times New Roman" w:hAnsi="Times New Roman"/>
          <w:sz w:val="24"/>
        </w:rPr>
        <w:t>Возможно</w:t>
      </w:r>
      <w:proofErr w:type="gramEnd"/>
      <w:r>
        <w:rPr>
          <w:rFonts w:ascii="Times New Roman" w:hAnsi="Times New Roman"/>
          <w:sz w:val="24"/>
        </w:rPr>
        <w:t xml:space="preserve">  предусматривать  ограждение  территории  парка  и  установку некапитальных и нестационарных сооружений питания (летние кафе).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4.6.2. Скверы.  </w:t>
      </w:r>
    </w:p>
    <w:p w:rsidR="00477A84" w:rsidRDefault="00477A84" w:rsidP="00477A84">
      <w:pPr>
        <w:spacing w:after="0"/>
        <w:jc w:val="both"/>
        <w:rPr>
          <w:rFonts w:ascii="Times New Roman" w:hAnsi="Times New Roman"/>
          <w:sz w:val="24"/>
        </w:rPr>
      </w:pPr>
      <w:r>
        <w:rPr>
          <w:rFonts w:ascii="Times New Roman" w:hAnsi="Times New Roman"/>
          <w:sz w:val="24"/>
        </w:rPr>
        <w:t xml:space="preserve">       1.  Скверы       предназначены       для   организации      кратковременного       отдыха,  прогулок, транзитных пешеходных передвижений.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w:t>
      </w:r>
    </w:p>
    <w:p w:rsidR="00477A84" w:rsidRDefault="00477A84" w:rsidP="00477A84">
      <w:pPr>
        <w:spacing w:after="0"/>
        <w:jc w:val="both"/>
        <w:rPr>
          <w:rFonts w:ascii="Times New Roman" w:hAnsi="Times New Roman"/>
          <w:sz w:val="24"/>
        </w:rPr>
      </w:pPr>
      <w:r>
        <w:rPr>
          <w:rFonts w:ascii="Times New Roman" w:hAnsi="Times New Roman"/>
          <w:sz w:val="24"/>
        </w:rPr>
        <w:t xml:space="preserve">ограждений.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4.7. Площади  </w:t>
      </w:r>
    </w:p>
    <w:p w:rsidR="00477A84" w:rsidRDefault="00477A84" w:rsidP="00477A84">
      <w:pPr>
        <w:spacing w:after="0"/>
        <w:jc w:val="both"/>
        <w:rPr>
          <w:rFonts w:ascii="Times New Roman" w:hAnsi="Times New Roman"/>
          <w:sz w:val="24"/>
        </w:rPr>
      </w:pPr>
      <w:r>
        <w:rPr>
          <w:rFonts w:ascii="Times New Roman" w:hAnsi="Times New Roman"/>
          <w:sz w:val="24"/>
        </w:rPr>
        <w:t xml:space="preserve">       4.7.1. </w:t>
      </w:r>
      <w:proofErr w:type="gramStart"/>
      <w:r>
        <w:rPr>
          <w:rFonts w:ascii="Times New Roman" w:hAnsi="Times New Roman"/>
          <w:sz w:val="24"/>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Pr>
          <w:rFonts w:ascii="Times New Roman" w:hAnsi="Times New Roman"/>
          <w:sz w:val="24"/>
        </w:rPr>
        <w:t>приобъектные</w:t>
      </w:r>
      <w:proofErr w:type="spellEnd"/>
      <w:r>
        <w:rPr>
          <w:rFonts w:ascii="Times New Roman" w:hAnsi="Times New Roman"/>
          <w:sz w:val="24"/>
        </w:rPr>
        <w:t xml:space="preserve">       (у  памятников,  центра </w:t>
      </w:r>
      <w:proofErr w:type="spellStart"/>
      <w:r>
        <w:rPr>
          <w:rFonts w:ascii="Times New Roman" w:hAnsi="Times New Roman"/>
          <w:sz w:val="24"/>
        </w:rPr>
        <w:t>кинодосуга</w:t>
      </w:r>
      <w:proofErr w:type="spellEnd"/>
      <w:r>
        <w:rPr>
          <w:rFonts w:ascii="Times New Roman" w:hAnsi="Times New Roman"/>
          <w:sz w:val="24"/>
        </w:rPr>
        <w:t xml:space="preserve">,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4.7.3.   В   зависимости   от   функционального        назначения   площади   на   ней  размещаются следующие дополнительные элементы благоустройства: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1)   на   главных,   </w:t>
      </w:r>
      <w:proofErr w:type="spellStart"/>
      <w:r>
        <w:rPr>
          <w:rFonts w:ascii="Times New Roman" w:hAnsi="Times New Roman"/>
          <w:sz w:val="24"/>
        </w:rPr>
        <w:t>приобъектных</w:t>
      </w:r>
      <w:proofErr w:type="spellEnd"/>
      <w:r>
        <w:rPr>
          <w:rFonts w:ascii="Times New Roman" w:hAnsi="Times New Roman"/>
          <w:sz w:val="24"/>
        </w:rPr>
        <w:t xml:space="preserve">,   мемориальных   площадях  –   произведения  монументально-декоративного искусства, водные устройства (фонтаны);  </w:t>
      </w:r>
    </w:p>
    <w:p w:rsidR="00477A84" w:rsidRDefault="00477A84" w:rsidP="00477A84">
      <w:pPr>
        <w:spacing w:after="0"/>
        <w:jc w:val="both"/>
        <w:rPr>
          <w:rFonts w:ascii="Times New Roman" w:hAnsi="Times New Roman"/>
          <w:sz w:val="24"/>
        </w:rPr>
      </w:pPr>
      <w:r>
        <w:rPr>
          <w:rFonts w:ascii="Times New Roman" w:hAnsi="Times New Roman"/>
          <w:sz w:val="24"/>
        </w:rPr>
        <w:t xml:space="preserve">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4.7.4.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4.7.5.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4.7.6.  При  озеленении  площади  используется  </w:t>
      </w:r>
      <w:proofErr w:type="spellStart"/>
      <w:r>
        <w:rPr>
          <w:rFonts w:ascii="Times New Roman" w:hAnsi="Times New Roman"/>
          <w:sz w:val="24"/>
        </w:rPr>
        <w:t>периметральное</w:t>
      </w:r>
      <w:proofErr w:type="spellEnd"/>
      <w:r>
        <w:rPr>
          <w:rFonts w:ascii="Times New Roman" w:hAnsi="Times New Roman"/>
          <w:sz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477A84" w:rsidRDefault="00477A84" w:rsidP="00477A84">
      <w:pPr>
        <w:spacing w:after="0"/>
        <w:jc w:val="both"/>
        <w:rPr>
          <w:rFonts w:ascii="Times New Roman" w:hAnsi="Times New Roman"/>
          <w:sz w:val="24"/>
        </w:rPr>
      </w:pPr>
      <w:r>
        <w:rPr>
          <w:rFonts w:ascii="Times New Roman" w:hAnsi="Times New Roman"/>
          <w:sz w:val="24"/>
        </w:rPr>
        <w:t xml:space="preserve">видимости для водителей.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4.8.   Технические       зоны      транспортных,       инженерных        коммуникаций, инженерные коммуникации.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4.8.1.  На    территории      поселения     предусматриваются        следующие      виды  </w:t>
      </w:r>
    </w:p>
    <w:p w:rsidR="00477A84" w:rsidRDefault="00477A84" w:rsidP="00477A84">
      <w:pPr>
        <w:spacing w:after="0"/>
        <w:jc w:val="both"/>
        <w:rPr>
          <w:rFonts w:ascii="Times New Roman" w:hAnsi="Times New Roman"/>
          <w:sz w:val="24"/>
        </w:rPr>
      </w:pPr>
      <w:proofErr w:type="gramStart"/>
      <w:r>
        <w:rPr>
          <w:rFonts w:ascii="Times New Roman" w:hAnsi="Times New Roman"/>
          <w:sz w:val="24"/>
        </w:rPr>
        <w:t xml:space="preserve">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4.8.2.    </w:t>
      </w:r>
      <w:proofErr w:type="gramStart"/>
      <w:r>
        <w:rPr>
          <w:rFonts w:ascii="Times New Roman" w:hAnsi="Times New Roman"/>
          <w:sz w:val="24"/>
        </w:rPr>
        <w:t>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w:t>
      </w:r>
      <w:proofErr w:type="gramEnd"/>
      <w:r>
        <w:rPr>
          <w:rFonts w:ascii="Times New Roman" w:hAnsi="Times New Roman"/>
          <w:sz w:val="24"/>
        </w:rPr>
        <w:t xml:space="preserve"> технических,  имеющих  отношение  к  обслуживанию  и  эксплуатации  проходящих  в  технической  зоне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4.8.3.  В  зоне  линий  высоковольтных  передач  напряжением  менее  110 кВ  возможно размещение площадок для выгула собак.  </w:t>
      </w:r>
    </w:p>
    <w:p w:rsidR="00477A84" w:rsidRDefault="00477A84" w:rsidP="00477A84">
      <w:pPr>
        <w:spacing w:after="0"/>
        <w:jc w:val="both"/>
        <w:rPr>
          <w:rFonts w:ascii="Times New Roman" w:hAnsi="Times New Roman"/>
          <w:sz w:val="24"/>
        </w:rPr>
      </w:pPr>
      <w:r>
        <w:rPr>
          <w:rFonts w:ascii="Times New Roman" w:hAnsi="Times New Roman"/>
          <w:sz w:val="24"/>
        </w:rPr>
        <w:t xml:space="preserve">       4.8.4.  Озеленение  проектируется  в  виде  цветников  и  газонов  по  внешнему краю зоны, далее – в виде посадок кустарников и групп </w:t>
      </w:r>
      <w:proofErr w:type="spellStart"/>
      <w:r>
        <w:rPr>
          <w:rFonts w:ascii="Times New Roman" w:hAnsi="Times New Roman"/>
          <w:sz w:val="24"/>
        </w:rPr>
        <w:t>низкорастущих</w:t>
      </w:r>
      <w:proofErr w:type="spellEnd"/>
      <w:r>
        <w:rPr>
          <w:rFonts w:ascii="Times New Roman" w:hAnsi="Times New Roman"/>
          <w:sz w:val="24"/>
        </w:rPr>
        <w:t xml:space="preserve"> деревьев с поверхностной (неглубокой) корневой системой.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4.9. Контейнерные 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4.9.1.  </w:t>
      </w:r>
      <w:proofErr w:type="gramStart"/>
      <w:r>
        <w:rPr>
          <w:rFonts w:ascii="Times New Roman" w:hAnsi="Times New Roman"/>
          <w:sz w:val="24"/>
        </w:rPr>
        <w:t>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Pr>
          <w:rFonts w:ascii="Times New Roman" w:hAnsi="Times New Roman"/>
          <w:sz w:val="24"/>
        </w:rPr>
        <w:t xml:space="preserve">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4.9.2. На территории жилого назначения площадки проектируются из расчета  0,03 кв. м на 1 жителя.  </w:t>
      </w:r>
    </w:p>
    <w:p w:rsidR="00477A84" w:rsidRDefault="00477A84" w:rsidP="00477A84">
      <w:pPr>
        <w:spacing w:after="0"/>
        <w:jc w:val="both"/>
        <w:rPr>
          <w:rFonts w:ascii="Times New Roman" w:hAnsi="Times New Roman"/>
          <w:sz w:val="24"/>
        </w:rPr>
      </w:pPr>
      <w:r>
        <w:rPr>
          <w:rFonts w:ascii="Times New Roman" w:hAnsi="Times New Roman"/>
          <w:sz w:val="24"/>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w:t>
      </w:r>
      <w:r>
        <w:rPr>
          <w:rFonts w:ascii="Times New Roman" w:hAnsi="Times New Roman"/>
          <w:sz w:val="24"/>
        </w:rPr>
        <w:lastRenderedPageBreak/>
        <w:t xml:space="preserve">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Pr>
          <w:rFonts w:ascii="Times New Roman" w:hAnsi="Times New Roman"/>
          <w:sz w:val="24"/>
        </w:rPr>
        <w:t>люминисцентных</w:t>
      </w:r>
      <w:proofErr w:type="spellEnd"/>
      <w:r>
        <w:rPr>
          <w:rFonts w:ascii="Times New Roman" w:hAnsi="Times New Roman"/>
          <w:sz w:val="24"/>
        </w:rPr>
        <w:t xml:space="preserve">         ламп,    бытовых      химических       источников      тока    (батареек);  осветительного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477A84" w:rsidRDefault="00477A84" w:rsidP="00477A84">
      <w:pPr>
        <w:spacing w:after="0"/>
        <w:jc w:val="both"/>
        <w:rPr>
          <w:rFonts w:ascii="Times New Roman" w:hAnsi="Times New Roman"/>
          <w:sz w:val="24"/>
        </w:rPr>
      </w:pPr>
      <w:r>
        <w:rPr>
          <w:rFonts w:ascii="Times New Roman" w:hAnsi="Times New Roman"/>
          <w:sz w:val="24"/>
        </w:rPr>
        <w:t xml:space="preserve">       4.9.5.  Функционирование         осветительного     оборудования      устанавливают       в режиме освещения прилегающей территории с высотой опор не менее 3 м.  </w:t>
      </w:r>
    </w:p>
    <w:p w:rsidR="00477A84" w:rsidRDefault="00477A84" w:rsidP="00477A84">
      <w:pPr>
        <w:spacing w:after="0"/>
        <w:jc w:val="both"/>
        <w:rPr>
          <w:rFonts w:ascii="Times New Roman" w:hAnsi="Times New Roman"/>
          <w:sz w:val="24"/>
        </w:rPr>
      </w:pPr>
      <w:r>
        <w:rPr>
          <w:rFonts w:ascii="Times New Roman" w:hAnsi="Times New Roman"/>
          <w:sz w:val="24"/>
        </w:rPr>
        <w:t xml:space="preserve">       4.9.6.  Озеленение  площадки  производится  деревьями  с  высокой  степенью </w:t>
      </w:r>
      <w:proofErr w:type="spellStart"/>
      <w:r>
        <w:rPr>
          <w:rFonts w:ascii="Times New Roman" w:hAnsi="Times New Roman"/>
          <w:sz w:val="24"/>
        </w:rPr>
        <w:t>фитонцидности</w:t>
      </w:r>
      <w:proofErr w:type="spellEnd"/>
      <w:r>
        <w:rPr>
          <w:rFonts w:ascii="Times New Roman" w:hAnsi="Times New Roman"/>
          <w:sz w:val="24"/>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Pr>
          <w:rFonts w:ascii="Times New Roman" w:hAnsi="Times New Roman"/>
          <w:sz w:val="24"/>
        </w:rPr>
        <w:t>периметральной</w:t>
      </w:r>
      <w:proofErr w:type="spellEnd"/>
      <w:r>
        <w:rPr>
          <w:rFonts w:ascii="Times New Roman" w:hAnsi="Times New Roman"/>
          <w:sz w:val="24"/>
        </w:rPr>
        <w:t xml:space="preserve">  живой  изгороди  в  виде  высоких  кустарников  без  плодов и ягод.  </w:t>
      </w:r>
    </w:p>
    <w:p w:rsidR="00477A84" w:rsidRDefault="00477A84" w:rsidP="00477A84">
      <w:pPr>
        <w:spacing w:after="0"/>
        <w:jc w:val="both"/>
        <w:rPr>
          <w:rFonts w:ascii="Times New Roman" w:hAnsi="Times New Roman"/>
          <w:sz w:val="24"/>
        </w:rPr>
      </w:pPr>
      <w:r>
        <w:rPr>
          <w:rFonts w:ascii="Times New Roman" w:hAnsi="Times New Roman"/>
          <w:sz w:val="24"/>
        </w:rPr>
        <w:t xml:space="preserve">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4.10. Особенности озеленения территорий муниципального образования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4.10.1.   Создание      зеленых     насаждений      осуществляется       на    основании  </w:t>
      </w:r>
      <w:proofErr w:type="spellStart"/>
      <w:r>
        <w:rPr>
          <w:rFonts w:ascii="Times New Roman" w:hAnsi="Times New Roman"/>
          <w:sz w:val="24"/>
        </w:rPr>
        <w:t>дендроплана</w:t>
      </w:r>
      <w:proofErr w:type="spellEnd"/>
      <w:r>
        <w:rPr>
          <w:rFonts w:ascii="Times New Roman" w:hAnsi="Times New Roman"/>
          <w:sz w:val="24"/>
        </w:rPr>
        <w:t xml:space="preserve">,       согласованного       с    администрацией         поселения      в    порядке, установленном правовым актом администрации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4.10.2.   </w:t>
      </w:r>
      <w:proofErr w:type="gramStart"/>
      <w:r>
        <w:rPr>
          <w:rFonts w:ascii="Times New Roman" w:hAnsi="Times New Roman"/>
          <w:sz w:val="24"/>
        </w:rPr>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Pr>
          <w:rFonts w:ascii="Times New Roman" w:hAnsi="Times New Roman"/>
          <w:sz w:val="24"/>
        </w:rPr>
        <w:t xml:space="preserve">Стационарное  и  мобильное  озеленение  используют  для  создания  архитектурно- ландшафтных      объектов   (газонов,  садов,   цветников,   озелененных     площадок    с  </w:t>
      </w:r>
      <w:proofErr w:type="gramEnd"/>
    </w:p>
    <w:p w:rsidR="00477A84" w:rsidRDefault="00477A84" w:rsidP="00477A84">
      <w:pPr>
        <w:spacing w:after="0"/>
        <w:jc w:val="both"/>
        <w:rPr>
          <w:rFonts w:ascii="Times New Roman" w:hAnsi="Times New Roman"/>
          <w:sz w:val="24"/>
        </w:rPr>
      </w:pPr>
      <w:r>
        <w:rPr>
          <w:rFonts w:ascii="Times New Roman" w:hAnsi="Times New Roman"/>
          <w:sz w:val="24"/>
        </w:rPr>
        <w:t>деревьями  и  кустарниками  и  т.п.)  на  естественных  и  искусственных  элементах  рельефа,   крышах     (</w:t>
      </w:r>
      <w:proofErr w:type="spellStart"/>
      <w:r>
        <w:rPr>
          <w:rFonts w:ascii="Times New Roman" w:hAnsi="Times New Roman"/>
          <w:sz w:val="24"/>
        </w:rPr>
        <w:t>крышное</w:t>
      </w:r>
      <w:proofErr w:type="spellEnd"/>
      <w:r>
        <w:rPr>
          <w:rFonts w:ascii="Times New Roman" w:hAnsi="Times New Roman"/>
          <w:sz w:val="24"/>
        </w:rPr>
        <w:t xml:space="preserve">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w:t>
      </w:r>
    </w:p>
    <w:p w:rsidR="00477A84" w:rsidRDefault="00477A84" w:rsidP="00477A84">
      <w:pPr>
        <w:spacing w:after="0"/>
        <w:jc w:val="both"/>
        <w:rPr>
          <w:rFonts w:ascii="Times New Roman" w:hAnsi="Times New Roman"/>
          <w:sz w:val="24"/>
        </w:rPr>
      </w:pPr>
      <w:r>
        <w:rPr>
          <w:rFonts w:ascii="Times New Roman" w:hAnsi="Times New Roman"/>
          <w:sz w:val="24"/>
        </w:rPr>
        <w:t xml:space="preserve">кустарников    устанавливаются     органом    местного   самоуправления     поселения    и  настоящими Правилами.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Pr>
          <w:rFonts w:ascii="Times New Roman" w:hAnsi="Times New Roman"/>
          <w:sz w:val="24"/>
        </w:rPr>
        <w:t>комов</w:t>
      </w:r>
      <w:proofErr w:type="spellEnd"/>
      <w:r>
        <w:rPr>
          <w:rFonts w:ascii="Times New Roman" w:hAnsi="Times New Roman"/>
          <w:sz w:val="24"/>
        </w:rPr>
        <w:t xml:space="preserve">,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Pr>
          <w:rFonts w:ascii="Times New Roman" w:hAnsi="Times New Roman"/>
          <w:sz w:val="24"/>
        </w:rPr>
        <w:t>саморегуляции</w:t>
      </w:r>
      <w:proofErr w:type="spellEnd"/>
      <w:r>
        <w:rPr>
          <w:rFonts w:ascii="Times New Roman" w:hAnsi="Times New Roman"/>
          <w:sz w:val="24"/>
        </w:rPr>
        <w:t xml:space="preserve">.  Для  обеспечения  жизнеспособности  зеленых  насаждений  и  озеленяемых  территорий  муниципальных образований необходимо:  </w:t>
      </w:r>
    </w:p>
    <w:p w:rsidR="00477A84" w:rsidRDefault="00477A84" w:rsidP="00477A84">
      <w:pPr>
        <w:spacing w:after="0"/>
        <w:jc w:val="both"/>
        <w:rPr>
          <w:rFonts w:ascii="Times New Roman" w:hAnsi="Times New Roman"/>
          <w:sz w:val="24"/>
        </w:rPr>
      </w:pPr>
      <w:r>
        <w:rPr>
          <w:rFonts w:ascii="Times New Roman" w:hAnsi="Times New Roman"/>
          <w:sz w:val="24"/>
        </w:rPr>
        <w:t xml:space="preserve">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477A84" w:rsidRDefault="00477A84" w:rsidP="00477A84">
      <w:pPr>
        <w:spacing w:after="0"/>
        <w:jc w:val="both"/>
        <w:rPr>
          <w:rFonts w:ascii="Times New Roman" w:hAnsi="Times New Roman"/>
          <w:sz w:val="24"/>
        </w:rPr>
      </w:pPr>
      <w:r>
        <w:rPr>
          <w:rFonts w:ascii="Times New Roman" w:hAnsi="Times New Roman"/>
          <w:sz w:val="24"/>
        </w:rPr>
        <w:t xml:space="preserve">      б) учитывать степень техногенных нагрузок от прилегающих территорий;  </w:t>
      </w:r>
    </w:p>
    <w:p w:rsidR="00477A84" w:rsidRDefault="00477A84" w:rsidP="00477A84">
      <w:pPr>
        <w:spacing w:after="0"/>
        <w:jc w:val="both"/>
        <w:rPr>
          <w:rFonts w:ascii="Times New Roman" w:hAnsi="Times New Roman"/>
          <w:sz w:val="24"/>
        </w:rPr>
      </w:pPr>
      <w:r>
        <w:rPr>
          <w:rFonts w:ascii="Times New Roman" w:hAnsi="Times New Roman"/>
          <w:sz w:val="24"/>
        </w:rPr>
        <w:t xml:space="preserve">      в)  осуществлять  для  посадок  подбор  адаптированных  пород  </w:t>
      </w:r>
      <w:proofErr w:type="gramStart"/>
      <w:r>
        <w:rPr>
          <w:rFonts w:ascii="Times New Roman" w:hAnsi="Times New Roman"/>
          <w:sz w:val="24"/>
        </w:rPr>
        <w:t>посадочного</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материала  с  учетом  характеристик  их  устойчивости  к  воздействию  антропогенных  факторов.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4.10.6. При озеленении территории общественного пользования, в том числе с  использованием      </w:t>
      </w:r>
      <w:proofErr w:type="spellStart"/>
      <w:r>
        <w:rPr>
          <w:rFonts w:ascii="Times New Roman" w:hAnsi="Times New Roman"/>
          <w:sz w:val="24"/>
        </w:rPr>
        <w:t>крышного</w:t>
      </w:r>
      <w:proofErr w:type="spellEnd"/>
      <w:r>
        <w:rPr>
          <w:rFonts w:ascii="Times New Roman" w:hAnsi="Times New Roman"/>
          <w:sz w:val="24"/>
        </w:rPr>
        <w:t xml:space="preserve">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Pr>
          <w:rFonts w:ascii="Times New Roman" w:hAnsi="Times New Roman"/>
          <w:sz w:val="24"/>
        </w:rPr>
        <w:t xml:space="preserve">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sz w:val="24"/>
        </w:rPr>
        <w:t>несмыкание</w:t>
      </w:r>
      <w:proofErr w:type="spellEnd"/>
      <w:r>
        <w:rPr>
          <w:rFonts w:ascii="Times New Roman" w:hAnsi="Times New Roman"/>
          <w:sz w:val="24"/>
        </w:rPr>
        <w:t xml:space="preserve"> крон).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4.11. Обеспечение сохранности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4.11.1.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4.11.2.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поселения.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4.11.3.Собственники   (правообладатели)   территорий   (участков)   с   зелеными  насаждениями обязаны</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а) обеспечивать сохранность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4.11.4. В садах, парках, скверах и на иных территориях, относящихся к местам общественного пользования, где имеются зеленые насаждения,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а)   устраивать   свалки   мусора,   снега   и   льда,   скола   асфальта,   сливать   и сбрасывать отходы;  </w:t>
      </w:r>
    </w:p>
    <w:p w:rsidR="00477A84" w:rsidRDefault="00477A84" w:rsidP="00477A84">
      <w:pPr>
        <w:spacing w:after="0"/>
        <w:jc w:val="both"/>
        <w:rPr>
          <w:rFonts w:ascii="Times New Roman" w:hAnsi="Times New Roman"/>
          <w:sz w:val="24"/>
        </w:rPr>
      </w:pPr>
      <w:r>
        <w:rPr>
          <w:rFonts w:ascii="Times New Roman" w:hAnsi="Times New Roman"/>
          <w:sz w:val="24"/>
        </w:rPr>
        <w:t xml:space="preserve">       б) сбрасывать снег с крыш на участках, занятых зелеными насаждениями, без принятия мер, обеспечивающих сохранность деревьев и кустарников;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г) ломать деревья, кустарники, их ветви;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разводить костры;  </w:t>
      </w:r>
    </w:p>
    <w:p w:rsidR="00477A84" w:rsidRDefault="00477A84" w:rsidP="00477A84">
      <w:pPr>
        <w:spacing w:after="0"/>
        <w:jc w:val="both"/>
        <w:rPr>
          <w:rFonts w:ascii="Times New Roman" w:hAnsi="Times New Roman"/>
          <w:sz w:val="24"/>
        </w:rPr>
      </w:pPr>
      <w:r>
        <w:rPr>
          <w:rFonts w:ascii="Times New Roman" w:hAnsi="Times New Roman"/>
          <w:sz w:val="24"/>
        </w:rPr>
        <w:t xml:space="preserve">       е) засорять газоны, цветники;  </w:t>
      </w:r>
    </w:p>
    <w:p w:rsidR="00477A84" w:rsidRDefault="00477A84" w:rsidP="00477A84">
      <w:pPr>
        <w:spacing w:after="0"/>
        <w:jc w:val="both"/>
        <w:rPr>
          <w:rFonts w:ascii="Times New Roman" w:hAnsi="Times New Roman"/>
          <w:sz w:val="24"/>
        </w:rPr>
      </w:pPr>
      <w:r>
        <w:rPr>
          <w:rFonts w:ascii="Times New Roman" w:hAnsi="Times New Roman"/>
          <w:sz w:val="24"/>
        </w:rPr>
        <w:t xml:space="preserve">       ж)  ремонтировать  или  мыть  транспортные  средства,  устанавливать  гаражи  и  иные укрытия для автотранспорта;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самовольно устраивать огороды;  </w:t>
      </w:r>
    </w:p>
    <w:p w:rsidR="00477A84" w:rsidRDefault="00477A84" w:rsidP="00477A84">
      <w:pPr>
        <w:spacing w:after="0"/>
        <w:jc w:val="both"/>
        <w:rPr>
          <w:rFonts w:ascii="Times New Roman" w:hAnsi="Times New Roman"/>
          <w:sz w:val="24"/>
        </w:rPr>
      </w:pPr>
      <w:r>
        <w:rPr>
          <w:rFonts w:ascii="Times New Roman" w:hAnsi="Times New Roman"/>
          <w:sz w:val="24"/>
        </w:rPr>
        <w:t xml:space="preserve">       и) пасти скот;  </w:t>
      </w:r>
    </w:p>
    <w:p w:rsidR="00477A84" w:rsidRDefault="00477A84" w:rsidP="00477A84">
      <w:pPr>
        <w:spacing w:after="0"/>
        <w:jc w:val="both"/>
        <w:rPr>
          <w:rFonts w:ascii="Times New Roman" w:hAnsi="Times New Roman"/>
          <w:sz w:val="24"/>
        </w:rPr>
      </w:pPr>
      <w:r>
        <w:rPr>
          <w:rFonts w:ascii="Times New Roman" w:hAnsi="Times New Roman"/>
          <w:sz w:val="24"/>
        </w:rPr>
        <w:t xml:space="preserve">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л) добывать растительную землю, песок у корней деревьев и кустарника;  </w:t>
      </w:r>
    </w:p>
    <w:p w:rsidR="00477A84" w:rsidRDefault="00477A84" w:rsidP="00477A84">
      <w:pPr>
        <w:spacing w:after="0"/>
        <w:jc w:val="both"/>
        <w:rPr>
          <w:rFonts w:ascii="Times New Roman" w:hAnsi="Times New Roman"/>
          <w:sz w:val="24"/>
        </w:rPr>
      </w:pPr>
      <w:r>
        <w:rPr>
          <w:rFonts w:ascii="Times New Roman" w:hAnsi="Times New Roman"/>
          <w:sz w:val="24"/>
        </w:rPr>
        <w:t xml:space="preserve">       м) сжигать листву, траву, части деревьев и кустарника.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4.11.5.  На  всей  территории  поселения  запрещается  проведение  выжигания  сухой травы в период с 15 марта по 15 ноября.  </w:t>
      </w:r>
    </w:p>
    <w:p w:rsidR="00477A84" w:rsidRDefault="00477A84" w:rsidP="00477A84">
      <w:pPr>
        <w:spacing w:after="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4.12. Устройства для оформления озеленения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4.12.1. Для оформления озеленения применяются следующие виды устройств: трельяжи, шпалеры, </w:t>
      </w:r>
      <w:proofErr w:type="spellStart"/>
      <w:r>
        <w:rPr>
          <w:rFonts w:ascii="Times New Roman" w:hAnsi="Times New Roman"/>
          <w:sz w:val="24"/>
        </w:rPr>
        <w:t>перголы</w:t>
      </w:r>
      <w:proofErr w:type="spellEnd"/>
      <w:r>
        <w:rPr>
          <w:rFonts w:ascii="Times New Roman" w:hAnsi="Times New Roman"/>
          <w:sz w:val="24"/>
        </w:rPr>
        <w:t xml:space="preserve">, контейнеры, цветочницы, вазоны.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4.12.3. </w:t>
      </w:r>
      <w:proofErr w:type="spellStart"/>
      <w:r>
        <w:rPr>
          <w:rFonts w:ascii="Times New Roman" w:hAnsi="Times New Roman"/>
          <w:sz w:val="24"/>
        </w:rPr>
        <w:t>Пергола</w:t>
      </w:r>
      <w:proofErr w:type="spellEnd"/>
      <w:r>
        <w:rPr>
          <w:rFonts w:ascii="Times New Roman" w:hAnsi="Times New Roman"/>
          <w:sz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4.12.4.    Контейнеры       –   специальные        кадки,    ящики      и   иные     емкости,  применяемые для высадки в них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4.12.5. Цветочницы, вазоны – небольшие емкости с растительным грунтом, в  которые высаживаются цветочные растения.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4.13. Покрытия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477A84" w:rsidRDefault="00477A84" w:rsidP="00477A84">
      <w:pPr>
        <w:spacing w:after="0"/>
        <w:jc w:val="both"/>
        <w:rPr>
          <w:rFonts w:ascii="Times New Roman" w:hAnsi="Times New Roman"/>
          <w:sz w:val="24"/>
        </w:rPr>
      </w:pPr>
      <w:r>
        <w:rPr>
          <w:rFonts w:ascii="Times New Roman" w:hAnsi="Times New Roman"/>
          <w:sz w:val="24"/>
        </w:rPr>
        <w:t xml:space="preserve">       4.13.3.  Применяемый  в  проекте  вид  покрытия  рекомендуется  устанавливать  </w:t>
      </w:r>
      <w:proofErr w:type="gramStart"/>
      <w:r>
        <w:rPr>
          <w:rFonts w:ascii="Times New Roman" w:hAnsi="Times New Roman"/>
          <w:sz w:val="24"/>
        </w:rPr>
        <w:t>прочным</w:t>
      </w:r>
      <w:proofErr w:type="gramEnd"/>
      <w:r>
        <w:rPr>
          <w:rFonts w:ascii="Times New Roman" w:hAnsi="Times New Roman"/>
          <w:sz w:val="24"/>
        </w:rPr>
        <w:t xml:space="preserve">,  </w:t>
      </w:r>
      <w:proofErr w:type="spellStart"/>
      <w:r>
        <w:rPr>
          <w:rFonts w:ascii="Times New Roman" w:hAnsi="Times New Roman"/>
          <w:sz w:val="24"/>
        </w:rPr>
        <w:t>ремонтопригодным</w:t>
      </w:r>
      <w:proofErr w:type="spellEnd"/>
      <w:r>
        <w:rPr>
          <w:rFonts w:ascii="Times New Roman" w:hAnsi="Times New Roman"/>
          <w:sz w:val="24"/>
        </w:rPr>
        <w:t xml:space="preserve">,  </w:t>
      </w:r>
      <w:proofErr w:type="spellStart"/>
      <w:r>
        <w:rPr>
          <w:rFonts w:ascii="Times New Roman" w:hAnsi="Times New Roman"/>
          <w:sz w:val="24"/>
        </w:rPr>
        <w:t>экологичным</w:t>
      </w:r>
      <w:proofErr w:type="spellEnd"/>
      <w:r>
        <w:rPr>
          <w:rFonts w:ascii="Times New Roman" w:hAnsi="Times New Roman"/>
          <w:sz w:val="24"/>
        </w:rPr>
        <w:t xml:space="preserve">,  не  допускающим  скольжения.  Выбор видов покрытия осуществляется в соответствии с их целевым назначением.  </w:t>
      </w:r>
    </w:p>
    <w:p w:rsidR="00477A84" w:rsidRDefault="00477A84" w:rsidP="00477A84">
      <w:pPr>
        <w:spacing w:after="0"/>
        <w:jc w:val="both"/>
        <w:rPr>
          <w:rFonts w:ascii="Times New Roman" w:hAnsi="Times New Roman"/>
          <w:sz w:val="24"/>
        </w:rPr>
      </w:pPr>
      <w:r>
        <w:rPr>
          <w:rFonts w:ascii="Times New Roman" w:hAnsi="Times New Roman"/>
          <w:sz w:val="24"/>
        </w:rPr>
        <w:t xml:space="preserve">       4.13.4.  Для  деревьев,  расположенных  в  мощении,  рекомендуется  применять  различные      виды    защиты      (приствольные       решетки,     бордюры,      </w:t>
      </w:r>
      <w:proofErr w:type="spellStart"/>
      <w:r>
        <w:rPr>
          <w:rFonts w:ascii="Times New Roman" w:hAnsi="Times New Roman"/>
          <w:sz w:val="24"/>
        </w:rPr>
        <w:t>периметральные</w:t>
      </w:r>
      <w:proofErr w:type="spellEnd"/>
      <w:r>
        <w:rPr>
          <w:rFonts w:ascii="Times New Roman" w:hAnsi="Times New Roman"/>
          <w:sz w:val="24"/>
        </w:rPr>
        <w:t xml:space="preserve">  скамейки и пр.).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4.14. Требования к установке ограждений (заборов)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4.14.3.   </w:t>
      </w:r>
      <w:proofErr w:type="gramStart"/>
      <w:r>
        <w:rPr>
          <w:rFonts w:ascii="Times New Roman" w:hAnsi="Times New Roman"/>
          <w:sz w:val="24"/>
        </w:rPr>
        <w:t xml:space="preserve">В   целях   проведения   работ   по   благоустройству   предусматривается  применение       различных       видов     ограждений:       по   назначению        (декоративные,  </w:t>
      </w:r>
      <w:proofErr w:type="gramEnd"/>
    </w:p>
    <w:p w:rsidR="00477A84" w:rsidRDefault="00477A84" w:rsidP="00477A84">
      <w:pPr>
        <w:spacing w:after="0"/>
        <w:jc w:val="both"/>
        <w:rPr>
          <w:rFonts w:ascii="Times New Roman" w:hAnsi="Times New Roman"/>
          <w:sz w:val="24"/>
        </w:rPr>
      </w:pPr>
      <w:proofErr w:type="gramStart"/>
      <w:r>
        <w:rPr>
          <w:rFonts w:ascii="Times New Roman" w:hAnsi="Times New Roman"/>
          <w:sz w:val="24"/>
        </w:rPr>
        <w:t xml:space="preserve">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4.14.4.  Высота  ограждений  не  должна  превышать  двух  метров.  При  наличии  специальных      требований,      связанных     с  особенностями       эксплуатации      и  (или)  </w:t>
      </w:r>
    </w:p>
    <w:p w:rsidR="00477A84" w:rsidRDefault="00477A84" w:rsidP="00477A84">
      <w:pPr>
        <w:spacing w:after="0"/>
        <w:jc w:val="both"/>
        <w:rPr>
          <w:rFonts w:ascii="Times New Roman" w:hAnsi="Times New Roman"/>
          <w:sz w:val="24"/>
        </w:rPr>
      </w:pPr>
      <w:r>
        <w:rPr>
          <w:rFonts w:ascii="Times New Roman" w:hAnsi="Times New Roman"/>
          <w:sz w:val="24"/>
        </w:rPr>
        <w:t xml:space="preserve">безопасностью объекта, высота может быть увеличена.  </w:t>
      </w:r>
    </w:p>
    <w:p w:rsidR="00477A84" w:rsidRDefault="00477A84" w:rsidP="00477A84">
      <w:pPr>
        <w:spacing w:after="0"/>
        <w:jc w:val="both"/>
        <w:rPr>
          <w:rFonts w:ascii="Times New Roman" w:hAnsi="Times New Roman"/>
          <w:sz w:val="24"/>
        </w:rPr>
      </w:pPr>
      <w:r>
        <w:rPr>
          <w:rFonts w:ascii="Times New Roman" w:hAnsi="Times New Roman"/>
          <w:sz w:val="24"/>
        </w:rPr>
        <w:t xml:space="preserve">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477A84" w:rsidRDefault="00477A84" w:rsidP="00477A84">
      <w:pPr>
        <w:spacing w:after="0"/>
        <w:jc w:val="both"/>
        <w:rPr>
          <w:rFonts w:ascii="Times New Roman" w:hAnsi="Times New Roman"/>
          <w:sz w:val="24"/>
        </w:rPr>
      </w:pPr>
      <w:r>
        <w:rPr>
          <w:rFonts w:ascii="Times New Roman" w:hAnsi="Times New Roman"/>
          <w:sz w:val="24"/>
        </w:rPr>
        <w:t xml:space="preserve">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477A84" w:rsidRDefault="00477A84" w:rsidP="00477A84">
      <w:pPr>
        <w:spacing w:after="0"/>
        <w:jc w:val="both"/>
        <w:rPr>
          <w:rFonts w:ascii="Times New Roman" w:hAnsi="Times New Roman"/>
          <w:sz w:val="24"/>
        </w:rPr>
      </w:pPr>
      <w:r>
        <w:rPr>
          <w:rFonts w:ascii="Times New Roman" w:hAnsi="Times New Roman"/>
          <w:sz w:val="24"/>
        </w:rPr>
        <w:t xml:space="preserve">       4.14.7. Установка   ограждений   из   бытовых   отходов   и   их   элементов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4.14.8.  Применение  на  территории  муниципального образования ограждений  из  </w:t>
      </w:r>
      <w:proofErr w:type="spellStart"/>
      <w:r>
        <w:rPr>
          <w:rFonts w:ascii="Times New Roman" w:hAnsi="Times New Roman"/>
          <w:sz w:val="24"/>
        </w:rPr>
        <w:t>сетки-рабицы</w:t>
      </w:r>
      <w:proofErr w:type="spellEnd"/>
      <w:r>
        <w:rPr>
          <w:rFonts w:ascii="Times New Roman" w:hAnsi="Times New Roman"/>
          <w:sz w:val="24"/>
        </w:rPr>
        <w:t xml:space="preserve">  не  допускается,  за  исключением  ограждений  индивидуальных жилых  </w:t>
      </w:r>
      <w:r>
        <w:rPr>
          <w:rFonts w:ascii="Times New Roman" w:hAnsi="Times New Roman"/>
          <w:sz w:val="24"/>
        </w:rPr>
        <w:lastRenderedPageBreak/>
        <w:t xml:space="preserve">домов  малой  этажности  и  дачных  участков,  при  условии  использования  полноценных секций в металлической раме.  </w:t>
      </w:r>
    </w:p>
    <w:p w:rsidR="00477A84" w:rsidRDefault="00477A84" w:rsidP="00477A84">
      <w:pPr>
        <w:spacing w:after="0"/>
        <w:jc w:val="both"/>
        <w:rPr>
          <w:rFonts w:ascii="Times New Roman" w:hAnsi="Times New Roman"/>
          <w:sz w:val="24"/>
        </w:rPr>
      </w:pPr>
      <w:r>
        <w:rPr>
          <w:rFonts w:ascii="Times New Roman" w:hAnsi="Times New Roman"/>
          <w:sz w:val="24"/>
        </w:rPr>
        <w:t xml:space="preserve">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4.15. Водные 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477A84" w:rsidRDefault="00477A84" w:rsidP="00477A84">
      <w:pPr>
        <w:spacing w:after="0"/>
        <w:jc w:val="both"/>
        <w:rPr>
          <w:rFonts w:ascii="Times New Roman" w:hAnsi="Times New Roman"/>
          <w:sz w:val="24"/>
        </w:rPr>
      </w:pPr>
      <w:r>
        <w:rPr>
          <w:rFonts w:ascii="Times New Roman" w:hAnsi="Times New Roman"/>
          <w:sz w:val="24"/>
        </w:rPr>
        <w:t xml:space="preserve">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477A84" w:rsidRDefault="00477A84" w:rsidP="00477A84">
      <w:pPr>
        <w:spacing w:after="0"/>
        <w:jc w:val="both"/>
        <w:rPr>
          <w:rFonts w:ascii="Times New Roman" w:hAnsi="Times New Roman"/>
          <w:sz w:val="24"/>
        </w:rPr>
      </w:pPr>
      <w:r>
        <w:rPr>
          <w:rFonts w:ascii="Times New Roman" w:hAnsi="Times New Roman"/>
          <w:sz w:val="24"/>
        </w:rPr>
        <w:t xml:space="preserve">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4.16. Уличное коммунально-бытовое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Pr>
          <w:rFonts w:ascii="Times New Roman" w:hAnsi="Times New Roman"/>
          <w:sz w:val="24"/>
        </w:rPr>
        <w:t>экологичность</w:t>
      </w:r>
      <w:proofErr w:type="spellEnd"/>
      <w:r>
        <w:rPr>
          <w:rFonts w:ascii="Times New Roman" w:hAnsi="Times New Roman"/>
          <w:sz w:val="24"/>
        </w:rPr>
        <w:t xml:space="preserve">,  безопасность  (отсутствие  острых  углов),  удобство в пользовании, легкость очистки, привлекательный внешний вид.  </w:t>
      </w:r>
    </w:p>
    <w:p w:rsidR="00477A84" w:rsidRDefault="00477A84" w:rsidP="00477A84">
      <w:pPr>
        <w:spacing w:after="0"/>
        <w:jc w:val="both"/>
        <w:rPr>
          <w:rFonts w:ascii="Times New Roman" w:hAnsi="Times New Roman"/>
          <w:sz w:val="24"/>
        </w:rPr>
      </w:pPr>
      <w:r>
        <w:rPr>
          <w:rFonts w:ascii="Times New Roman" w:hAnsi="Times New Roman"/>
          <w:sz w:val="24"/>
        </w:rPr>
        <w:t xml:space="preserve">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477A84" w:rsidRDefault="00477A84" w:rsidP="00477A84">
      <w:pPr>
        <w:spacing w:after="0"/>
        <w:jc w:val="both"/>
        <w:rPr>
          <w:rFonts w:ascii="Times New Roman" w:hAnsi="Times New Roman"/>
          <w:sz w:val="24"/>
        </w:rPr>
      </w:pPr>
      <w:r>
        <w:rPr>
          <w:rFonts w:ascii="Times New Roman" w:hAnsi="Times New Roman"/>
          <w:sz w:val="24"/>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w:t>
      </w:r>
      <w:r>
        <w:rPr>
          <w:rFonts w:ascii="Times New Roman" w:hAnsi="Times New Roman"/>
          <w:sz w:val="24"/>
        </w:rPr>
        <w:lastRenderedPageBreak/>
        <w:t xml:space="preserve">на  остановочном пункте.   </w:t>
      </w:r>
      <w:proofErr w:type="gramStart"/>
      <w:r>
        <w:rPr>
          <w:rFonts w:ascii="Times New Roman" w:hAnsi="Times New Roman"/>
          <w:sz w:val="24"/>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477A84" w:rsidRDefault="00477A84" w:rsidP="00477A84">
      <w:pPr>
        <w:spacing w:after="0"/>
        <w:jc w:val="both"/>
        <w:rPr>
          <w:rFonts w:ascii="Times New Roman" w:hAnsi="Times New Roman"/>
          <w:b/>
          <w:sz w:val="24"/>
        </w:rPr>
      </w:pPr>
      <w:r>
        <w:rPr>
          <w:rFonts w:ascii="Times New Roman" w:hAnsi="Times New Roman"/>
          <w:b/>
          <w:sz w:val="24"/>
        </w:rPr>
        <w:t xml:space="preserve">       4.17. Уличное техническое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Pr>
          <w:rFonts w:ascii="Times New Roman" w:hAnsi="Times New Roman"/>
          <w:sz w:val="24"/>
        </w:rPr>
        <w:t>дождеприемных</w:t>
      </w:r>
      <w:proofErr w:type="spellEnd"/>
      <w:r>
        <w:rPr>
          <w:rFonts w:ascii="Times New Roman" w:hAnsi="Times New Roman"/>
          <w:sz w:val="24"/>
        </w:rPr>
        <w:t xml:space="preserve"> </w:t>
      </w:r>
      <w:r>
        <w:rPr>
          <w:rFonts w:ascii="Times New Roman" w:hAnsi="Times New Roman"/>
          <w:sz w:val="24"/>
        </w:rPr>
        <w:tab/>
        <w:t xml:space="preserve">колодцев, вентиляционные шахты подземных коммуникаций, шкафы телефонной связи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4.17.2.  Элементы      инженерного      оборудования      не   должны     противоречить  техническим условиям, в том числе:  </w:t>
      </w:r>
    </w:p>
    <w:p w:rsidR="00477A84" w:rsidRDefault="00477A84" w:rsidP="00477A84">
      <w:pPr>
        <w:spacing w:after="0"/>
        <w:jc w:val="both"/>
        <w:rPr>
          <w:rFonts w:ascii="Times New Roman" w:hAnsi="Times New Roman"/>
          <w:sz w:val="24"/>
        </w:rPr>
      </w:pPr>
      <w:r>
        <w:rPr>
          <w:rFonts w:ascii="Times New Roman" w:hAnsi="Times New Roman"/>
          <w:sz w:val="24"/>
        </w:rPr>
        <w:t xml:space="preserve">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477A84" w:rsidRDefault="00477A84" w:rsidP="00477A84">
      <w:pPr>
        <w:spacing w:after="0"/>
        <w:jc w:val="both"/>
        <w:rPr>
          <w:rFonts w:ascii="Times New Roman" w:hAnsi="Times New Roman"/>
          <w:sz w:val="24"/>
        </w:rPr>
      </w:pPr>
      <w:r>
        <w:rPr>
          <w:rFonts w:ascii="Times New Roman" w:hAnsi="Times New Roman"/>
          <w:sz w:val="24"/>
        </w:rPr>
        <w:t xml:space="preserve">       2) вентиляционные шахты необходимо оборудовать решетками.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4.18. Игровое и спортивное оборудование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77A84" w:rsidRDefault="00477A84" w:rsidP="00477A84">
      <w:pPr>
        <w:spacing w:after="0"/>
        <w:jc w:val="both"/>
        <w:rPr>
          <w:rFonts w:ascii="Times New Roman" w:hAnsi="Times New Roman"/>
          <w:sz w:val="24"/>
        </w:rPr>
      </w:pPr>
      <w:r>
        <w:rPr>
          <w:rFonts w:ascii="Times New Roman" w:hAnsi="Times New Roman"/>
          <w:sz w:val="24"/>
        </w:rPr>
        <w:t xml:space="preserve">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477A84" w:rsidRDefault="00477A84" w:rsidP="00477A84">
      <w:pPr>
        <w:spacing w:after="0"/>
        <w:jc w:val="both"/>
        <w:rPr>
          <w:rFonts w:ascii="Times New Roman" w:hAnsi="Times New Roman"/>
          <w:sz w:val="24"/>
        </w:rPr>
      </w:pPr>
      <w:r>
        <w:rPr>
          <w:rFonts w:ascii="Times New Roman" w:hAnsi="Times New Roman"/>
          <w:sz w:val="24"/>
        </w:rPr>
        <w:t xml:space="preserve">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477A84" w:rsidRDefault="00477A84" w:rsidP="00477A84">
      <w:pPr>
        <w:spacing w:after="0"/>
        <w:jc w:val="both"/>
        <w:rPr>
          <w:rFonts w:ascii="Times New Roman" w:hAnsi="Times New Roman"/>
          <w:sz w:val="24"/>
        </w:rPr>
      </w:pPr>
      <w:r>
        <w:rPr>
          <w:rFonts w:ascii="Times New Roman" w:hAnsi="Times New Roman"/>
          <w:sz w:val="24"/>
        </w:rPr>
        <w:t xml:space="preserve">руководствоваться каталогами сертифицированного оборудования.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4.19. Основные требования по организации освещения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Pr>
          <w:rFonts w:ascii="Times New Roman" w:hAnsi="Times New Roman"/>
          <w:sz w:val="24"/>
        </w:rPr>
        <w:t>светопланировочных</w:t>
      </w:r>
      <w:proofErr w:type="spellEnd"/>
      <w:r>
        <w:rPr>
          <w:rFonts w:ascii="Times New Roman" w:hAnsi="Times New Roman"/>
          <w:sz w:val="24"/>
        </w:rPr>
        <w:t xml:space="preserve"> и </w:t>
      </w:r>
      <w:proofErr w:type="spellStart"/>
      <w:r>
        <w:rPr>
          <w:rFonts w:ascii="Times New Roman" w:hAnsi="Times New Roman"/>
          <w:sz w:val="24"/>
        </w:rPr>
        <w:t>светокомпозиционных</w:t>
      </w:r>
      <w:proofErr w:type="spellEnd"/>
      <w:r>
        <w:rPr>
          <w:rFonts w:ascii="Times New Roman" w:hAnsi="Times New Roman"/>
          <w:sz w:val="24"/>
        </w:rPr>
        <w:t xml:space="preserve"> задач.  </w:t>
      </w:r>
    </w:p>
    <w:p w:rsidR="00477A84" w:rsidRDefault="00477A84" w:rsidP="00477A84">
      <w:pPr>
        <w:spacing w:after="0"/>
        <w:jc w:val="both"/>
        <w:rPr>
          <w:rFonts w:ascii="Times New Roman" w:hAnsi="Times New Roman"/>
          <w:sz w:val="24"/>
        </w:rPr>
      </w:pPr>
      <w:r>
        <w:rPr>
          <w:rFonts w:ascii="Times New Roman" w:hAnsi="Times New Roman"/>
          <w:sz w:val="24"/>
        </w:rPr>
        <w:t xml:space="preserve">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w:t>
      </w:r>
      <w:r>
        <w:rPr>
          <w:rFonts w:ascii="Times New Roman" w:hAnsi="Times New Roman"/>
          <w:sz w:val="24"/>
        </w:rPr>
        <w:lastRenderedPageBreak/>
        <w:t xml:space="preserve">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477A84" w:rsidRDefault="00477A84" w:rsidP="00477A84">
      <w:pPr>
        <w:spacing w:after="0"/>
        <w:jc w:val="both"/>
        <w:rPr>
          <w:rFonts w:ascii="Times New Roman" w:hAnsi="Times New Roman"/>
          <w:sz w:val="24"/>
        </w:rPr>
      </w:pPr>
      <w:r>
        <w:rPr>
          <w:rFonts w:ascii="Times New Roman" w:hAnsi="Times New Roman"/>
          <w:sz w:val="24"/>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  </w:t>
      </w:r>
    </w:p>
    <w:p w:rsidR="00477A84" w:rsidRDefault="00477A84" w:rsidP="00477A84">
      <w:pPr>
        <w:spacing w:after="0"/>
        <w:jc w:val="both"/>
        <w:rPr>
          <w:rFonts w:ascii="Times New Roman" w:hAnsi="Times New Roman"/>
          <w:sz w:val="24"/>
        </w:rPr>
      </w:pPr>
      <w:r>
        <w:rPr>
          <w:rFonts w:ascii="Times New Roman" w:hAnsi="Times New Roman"/>
          <w:sz w:val="24"/>
        </w:rPr>
        <w:t xml:space="preserve">       4.19.4. Опоры на пешеходных дорогах должны располагаться вне пешеходной  части.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477A84" w:rsidRDefault="00477A84" w:rsidP="00477A84">
      <w:pPr>
        <w:spacing w:after="0"/>
        <w:jc w:val="both"/>
        <w:rPr>
          <w:rFonts w:ascii="Times New Roman" w:hAnsi="Times New Roman"/>
          <w:sz w:val="24"/>
        </w:rPr>
      </w:pPr>
      <w:r>
        <w:rPr>
          <w:rFonts w:ascii="Times New Roman" w:hAnsi="Times New Roman"/>
          <w:b/>
          <w:sz w:val="24"/>
        </w:rPr>
        <w:t xml:space="preserve">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4.20. Архитектурно-художественное освещение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4.20.2.      Архитектурно-художественное               освещение         осуществляется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4.21. Источники света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4.21.1.     В      стационарных         установках        освещения         применяются  </w:t>
      </w:r>
      <w:proofErr w:type="spellStart"/>
      <w:r>
        <w:rPr>
          <w:rFonts w:ascii="Times New Roman" w:hAnsi="Times New Roman"/>
          <w:sz w:val="24"/>
        </w:rPr>
        <w:t>энергоэффективные</w:t>
      </w:r>
      <w:proofErr w:type="spellEnd"/>
      <w:r>
        <w:rPr>
          <w:rFonts w:ascii="Times New Roman" w:hAnsi="Times New Roman"/>
          <w:sz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4.22.   Общие  требования  к   установке  средств  размещения   информации   и  рекламы</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477A84" w:rsidRDefault="00477A84" w:rsidP="00477A84">
      <w:pPr>
        <w:spacing w:after="0"/>
        <w:jc w:val="both"/>
        <w:rPr>
          <w:rFonts w:ascii="Times New Roman" w:hAnsi="Times New Roman"/>
          <w:sz w:val="24"/>
        </w:rPr>
      </w:pPr>
      <w:r>
        <w:rPr>
          <w:rFonts w:ascii="Times New Roman" w:hAnsi="Times New Roman"/>
          <w:sz w:val="24"/>
        </w:rPr>
        <w:t xml:space="preserve">       Установку     информационных         конструкций      (далее    –   вывесок),    а  также  размещение иных графических элементов необходимо осуществлять в соответствии  </w:t>
      </w:r>
    </w:p>
    <w:p w:rsidR="00477A84" w:rsidRDefault="00477A84" w:rsidP="00477A84">
      <w:pPr>
        <w:spacing w:after="0"/>
        <w:jc w:val="both"/>
        <w:rPr>
          <w:rFonts w:ascii="Times New Roman" w:hAnsi="Times New Roman"/>
          <w:sz w:val="24"/>
        </w:rPr>
      </w:pPr>
      <w:r>
        <w:rPr>
          <w:rFonts w:ascii="Times New Roman" w:hAnsi="Times New Roman"/>
          <w:sz w:val="24"/>
        </w:rPr>
        <w:t xml:space="preserve">с  Федеральным законом от 13.03.2006 № 38-ФЗ "О рекламе".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4.22.1. Средства размещения информации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477A84" w:rsidRDefault="00477A84" w:rsidP="00477A84">
      <w:pPr>
        <w:spacing w:after="0"/>
        <w:jc w:val="both"/>
        <w:rPr>
          <w:rFonts w:ascii="Times New Roman" w:hAnsi="Times New Roman"/>
          <w:sz w:val="24"/>
        </w:rPr>
      </w:pPr>
      <w:r>
        <w:rPr>
          <w:rFonts w:ascii="Times New Roman" w:hAnsi="Times New Roman"/>
          <w:sz w:val="24"/>
        </w:rPr>
        <w:t xml:space="preserve">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3.   После    прекращения       действия     разрешения      на    установку     средства  размещения  информации  владелец  средства  размещения  информации  обязан  в  15- </w:t>
      </w:r>
      <w:proofErr w:type="spellStart"/>
      <w:r>
        <w:rPr>
          <w:rFonts w:ascii="Times New Roman" w:hAnsi="Times New Roman"/>
          <w:sz w:val="24"/>
        </w:rPr>
        <w:t>дневный</w:t>
      </w:r>
      <w:proofErr w:type="spellEnd"/>
      <w:r>
        <w:rPr>
          <w:rFonts w:ascii="Times New Roman" w:hAnsi="Times New Roman"/>
          <w:sz w:val="24"/>
        </w:rPr>
        <w:t xml:space="preserve">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4.22.2. Рекламные конструкции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2.   Рекламные       конструкции       должны      соответствовать       художественно- композиционным требованиям к их внешнему виду.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 xml:space="preserve">  4.23. Малые архитектурные формы и характерные требования к ним</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4.23.1.  </w:t>
      </w:r>
      <w:proofErr w:type="gramStart"/>
      <w:r>
        <w:rPr>
          <w:rFonts w:ascii="Times New Roman" w:hAnsi="Times New Roman"/>
          <w:sz w:val="24"/>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Times New Roman" w:hAnsi="Times New Roman"/>
          <w:sz w:val="24"/>
        </w:rPr>
        <w:t>экологичных</w:t>
      </w:r>
      <w:proofErr w:type="spellEnd"/>
      <w:r>
        <w:rPr>
          <w:rFonts w:ascii="Times New Roman" w:hAnsi="Times New Roman"/>
          <w:sz w:val="24"/>
        </w:rPr>
        <w:t xml:space="preserve">  материалов,  привлечения  людей  к  активному  и  здоровому времяпрепровождению на территории с зелеными насаждениями.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4.23.3. При проектировании, выборе МАФ рекомендуется учитывать:  </w:t>
      </w:r>
    </w:p>
    <w:p w:rsidR="00477A84" w:rsidRDefault="00477A84" w:rsidP="00477A84">
      <w:pPr>
        <w:spacing w:after="0"/>
        <w:jc w:val="both"/>
        <w:rPr>
          <w:rFonts w:ascii="Times New Roman" w:hAnsi="Times New Roman"/>
          <w:sz w:val="24"/>
        </w:rPr>
      </w:pPr>
      <w:r>
        <w:rPr>
          <w:rFonts w:ascii="Times New Roman" w:hAnsi="Times New Roman"/>
          <w:sz w:val="24"/>
        </w:rPr>
        <w:t xml:space="preserve">       1) соответствие материалов и конструкции МАФ климату и назначению МАФ; </w:t>
      </w:r>
    </w:p>
    <w:p w:rsidR="00477A84" w:rsidRDefault="00477A84" w:rsidP="00477A84">
      <w:pPr>
        <w:spacing w:after="0"/>
        <w:jc w:val="both"/>
        <w:rPr>
          <w:rFonts w:ascii="Times New Roman" w:hAnsi="Times New Roman"/>
          <w:sz w:val="24"/>
        </w:rPr>
      </w:pPr>
      <w:r>
        <w:rPr>
          <w:rFonts w:ascii="Times New Roman" w:hAnsi="Times New Roman"/>
          <w:sz w:val="24"/>
        </w:rPr>
        <w:t xml:space="preserve">       2)   антивандальную   защищенность   -  от   разрушения,   оклейки,   нанесения  надписей и изображений;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3) возможность ремонта или замены деталей МАФ;  </w:t>
      </w:r>
    </w:p>
    <w:p w:rsidR="00477A84" w:rsidRDefault="00477A84" w:rsidP="00477A84">
      <w:pPr>
        <w:spacing w:after="0"/>
        <w:jc w:val="both"/>
        <w:rPr>
          <w:rFonts w:ascii="Times New Roman" w:hAnsi="Times New Roman"/>
          <w:sz w:val="24"/>
        </w:rPr>
      </w:pPr>
      <w:r>
        <w:rPr>
          <w:rFonts w:ascii="Times New Roman" w:hAnsi="Times New Roman"/>
          <w:sz w:val="24"/>
        </w:rPr>
        <w:t xml:space="preserve">       4) защиту от образования наледи и снежных заносов, обеспечение стока воды;  </w:t>
      </w:r>
    </w:p>
    <w:p w:rsidR="00477A84" w:rsidRDefault="00477A84" w:rsidP="00477A84">
      <w:pPr>
        <w:spacing w:after="0"/>
        <w:jc w:val="both"/>
        <w:rPr>
          <w:rFonts w:ascii="Times New Roman" w:hAnsi="Times New Roman"/>
          <w:sz w:val="24"/>
        </w:rPr>
      </w:pPr>
      <w:r>
        <w:rPr>
          <w:rFonts w:ascii="Times New Roman" w:hAnsi="Times New Roman"/>
          <w:sz w:val="24"/>
        </w:rPr>
        <w:t xml:space="preserve">       5)  удобство  обслуживания,  а  также  механизированной  и  ручной  очистки  </w:t>
      </w:r>
    </w:p>
    <w:p w:rsidR="00477A84" w:rsidRDefault="00477A84" w:rsidP="00477A84">
      <w:pPr>
        <w:spacing w:after="0"/>
        <w:jc w:val="both"/>
        <w:rPr>
          <w:rFonts w:ascii="Times New Roman" w:hAnsi="Times New Roman"/>
          <w:sz w:val="24"/>
        </w:rPr>
      </w:pPr>
      <w:r>
        <w:rPr>
          <w:rFonts w:ascii="Times New Roman" w:hAnsi="Times New Roman"/>
          <w:sz w:val="24"/>
        </w:rPr>
        <w:t xml:space="preserve">территории рядом с МАФ и под конструкцией;  </w:t>
      </w:r>
    </w:p>
    <w:p w:rsidR="00477A84" w:rsidRDefault="00477A84" w:rsidP="00477A84">
      <w:pPr>
        <w:spacing w:after="0"/>
        <w:jc w:val="both"/>
        <w:rPr>
          <w:rFonts w:ascii="Times New Roman" w:hAnsi="Times New Roman"/>
          <w:sz w:val="24"/>
        </w:rPr>
      </w:pPr>
      <w:r>
        <w:rPr>
          <w:rFonts w:ascii="Times New Roman" w:hAnsi="Times New Roman"/>
          <w:sz w:val="24"/>
        </w:rPr>
        <w:t xml:space="preserve">6)  эргономичность  конструкций  (высоту  и  наклон  спинки,  высоту  урн  и  прочее);  </w:t>
      </w:r>
    </w:p>
    <w:p w:rsidR="00477A84" w:rsidRDefault="00477A84" w:rsidP="00477A84">
      <w:pPr>
        <w:spacing w:after="0"/>
        <w:jc w:val="both"/>
        <w:rPr>
          <w:rFonts w:ascii="Times New Roman" w:hAnsi="Times New Roman"/>
          <w:sz w:val="24"/>
        </w:rPr>
      </w:pPr>
      <w:r>
        <w:rPr>
          <w:rFonts w:ascii="Times New Roman" w:hAnsi="Times New Roman"/>
          <w:sz w:val="24"/>
        </w:rPr>
        <w:t xml:space="preserve">       7) расцветку, не диссонирующую с окружением;  </w:t>
      </w:r>
    </w:p>
    <w:p w:rsidR="00477A84" w:rsidRDefault="00477A84" w:rsidP="00477A84">
      <w:pPr>
        <w:spacing w:after="0"/>
        <w:jc w:val="both"/>
        <w:rPr>
          <w:rFonts w:ascii="Times New Roman" w:hAnsi="Times New Roman"/>
          <w:sz w:val="24"/>
        </w:rPr>
      </w:pPr>
      <w:r>
        <w:rPr>
          <w:rFonts w:ascii="Times New Roman" w:hAnsi="Times New Roman"/>
          <w:sz w:val="24"/>
        </w:rPr>
        <w:t xml:space="preserve">       8) безопасность для потенциальных пользователей;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9) стилистическое сочетание с другими МАФ и окружающей архитектурой;  </w:t>
      </w:r>
    </w:p>
    <w:p w:rsidR="00477A84" w:rsidRDefault="00477A84" w:rsidP="00477A84">
      <w:pPr>
        <w:spacing w:after="0"/>
        <w:jc w:val="both"/>
        <w:rPr>
          <w:rFonts w:ascii="Times New Roman" w:hAnsi="Times New Roman"/>
          <w:sz w:val="24"/>
        </w:rPr>
      </w:pPr>
      <w:r>
        <w:rPr>
          <w:rFonts w:ascii="Times New Roman" w:hAnsi="Times New Roman"/>
          <w:sz w:val="24"/>
        </w:rPr>
        <w:t xml:space="preserve">       10) соответствие характеристикам зоны расположения: утилитарный,  </w:t>
      </w:r>
      <w:proofErr w:type="spellStart"/>
      <w:r>
        <w:rPr>
          <w:rFonts w:ascii="Times New Roman" w:hAnsi="Times New Roman"/>
          <w:sz w:val="24"/>
        </w:rPr>
        <w:t>минималистический</w:t>
      </w:r>
      <w:proofErr w:type="spellEnd"/>
      <w:r>
        <w:rPr>
          <w:rFonts w:ascii="Times New Roman" w:hAnsi="Times New Roman"/>
          <w:sz w:val="24"/>
        </w:rPr>
        <w:t xml:space="preserve">  дизайн  для  тротуаров  дорог,  более  сложный,  с  элементами  декора - для рекреационных зон и дворов.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4.23.4. Общие рекомендации к установке МАФ:  </w:t>
      </w:r>
    </w:p>
    <w:p w:rsidR="00477A84" w:rsidRDefault="00477A84" w:rsidP="00477A84">
      <w:pPr>
        <w:spacing w:after="0"/>
        <w:jc w:val="both"/>
        <w:rPr>
          <w:rFonts w:ascii="Times New Roman" w:hAnsi="Times New Roman"/>
          <w:sz w:val="24"/>
        </w:rPr>
      </w:pPr>
      <w:r>
        <w:rPr>
          <w:rFonts w:ascii="Times New Roman" w:hAnsi="Times New Roman"/>
          <w:sz w:val="24"/>
        </w:rPr>
        <w:t xml:space="preserve">       1) расположение, не создающее препятствий для пешеходов;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2)   компактная   установка   на   минимальной   площади   в   местах   большого  скопления людей;  </w:t>
      </w:r>
    </w:p>
    <w:p w:rsidR="00477A84" w:rsidRDefault="00477A84" w:rsidP="00477A84">
      <w:pPr>
        <w:spacing w:after="0"/>
        <w:jc w:val="both"/>
        <w:rPr>
          <w:rFonts w:ascii="Times New Roman" w:hAnsi="Times New Roman"/>
          <w:sz w:val="24"/>
        </w:rPr>
      </w:pPr>
      <w:r>
        <w:rPr>
          <w:rFonts w:ascii="Times New Roman" w:hAnsi="Times New Roman"/>
          <w:sz w:val="24"/>
        </w:rPr>
        <w:t xml:space="preserve">       3) устойчивость конструкции;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4)   надежная    фиксация     или   обеспечение     возможности     перемещения      в  зависимости от условий расположения;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 наличие  в каждой конкретной зоне  МАФ рекомендуемых  типов для такой  зоны.  </w:t>
      </w:r>
    </w:p>
    <w:p w:rsidR="00477A84" w:rsidRDefault="00477A84" w:rsidP="00477A84">
      <w:pPr>
        <w:spacing w:after="0"/>
        <w:jc w:val="both"/>
        <w:rPr>
          <w:rFonts w:ascii="Times New Roman" w:hAnsi="Times New Roman"/>
          <w:sz w:val="24"/>
        </w:rPr>
      </w:pPr>
      <w:r>
        <w:rPr>
          <w:rFonts w:ascii="Times New Roman" w:hAnsi="Times New Roman"/>
          <w:b/>
          <w:sz w:val="24"/>
        </w:rPr>
        <w:t xml:space="preserve">      4.23.5. Рекомендации к установке урн</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 достаточная высота (максимальная до 100 см) и объем;  </w:t>
      </w:r>
    </w:p>
    <w:p w:rsidR="00477A84" w:rsidRDefault="00477A84" w:rsidP="00477A84">
      <w:pPr>
        <w:spacing w:after="0"/>
        <w:jc w:val="both"/>
        <w:rPr>
          <w:rFonts w:ascii="Times New Roman" w:hAnsi="Times New Roman"/>
          <w:sz w:val="24"/>
        </w:rPr>
      </w:pPr>
      <w:r>
        <w:rPr>
          <w:rFonts w:ascii="Times New Roman" w:hAnsi="Times New Roman"/>
          <w:sz w:val="24"/>
        </w:rPr>
        <w:t xml:space="preserve">      2)  наличие  рельефного  </w:t>
      </w:r>
      <w:proofErr w:type="spellStart"/>
      <w:r>
        <w:rPr>
          <w:rFonts w:ascii="Times New Roman" w:hAnsi="Times New Roman"/>
          <w:sz w:val="24"/>
        </w:rPr>
        <w:t>текстурирования</w:t>
      </w:r>
      <w:proofErr w:type="spellEnd"/>
      <w:r>
        <w:rPr>
          <w:rFonts w:ascii="Times New Roman" w:hAnsi="Times New Roman"/>
          <w:sz w:val="24"/>
        </w:rPr>
        <w:t xml:space="preserve">  или  перфорирования  для  защиты  от графического вандализма;  </w:t>
      </w:r>
    </w:p>
    <w:p w:rsidR="00477A84" w:rsidRDefault="00477A84" w:rsidP="00477A84">
      <w:pPr>
        <w:spacing w:after="0"/>
        <w:jc w:val="both"/>
        <w:rPr>
          <w:rFonts w:ascii="Times New Roman" w:hAnsi="Times New Roman"/>
          <w:sz w:val="24"/>
        </w:rPr>
      </w:pPr>
      <w:r>
        <w:rPr>
          <w:rFonts w:ascii="Times New Roman" w:hAnsi="Times New Roman"/>
          <w:sz w:val="24"/>
        </w:rPr>
        <w:t xml:space="preserve">       3) защита от дождя и снега;  </w:t>
      </w:r>
    </w:p>
    <w:p w:rsidR="00477A84" w:rsidRDefault="00477A84" w:rsidP="00477A84">
      <w:pPr>
        <w:spacing w:after="0"/>
        <w:jc w:val="both"/>
        <w:rPr>
          <w:rFonts w:ascii="Times New Roman" w:hAnsi="Times New Roman"/>
          <w:sz w:val="24"/>
        </w:rPr>
      </w:pPr>
      <w:r>
        <w:rPr>
          <w:rFonts w:ascii="Times New Roman" w:hAnsi="Times New Roman"/>
          <w:sz w:val="24"/>
        </w:rPr>
        <w:t xml:space="preserve">      4)  использование  и  аккуратное  расположение  вставных  ведер  и  мусорных мешков.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sz w:val="24"/>
        </w:rPr>
        <w:t>выступающими</w:t>
      </w:r>
      <w:proofErr w:type="gramEnd"/>
      <w:r>
        <w:rPr>
          <w:rFonts w:ascii="Times New Roman" w:hAnsi="Times New Roman"/>
          <w:sz w:val="24"/>
        </w:rPr>
        <w:t xml:space="preserve"> над поверхностью земли;  </w:t>
      </w:r>
    </w:p>
    <w:p w:rsidR="00477A84" w:rsidRDefault="00477A84" w:rsidP="00477A84">
      <w:pPr>
        <w:spacing w:after="0"/>
        <w:jc w:val="both"/>
        <w:rPr>
          <w:rFonts w:ascii="Times New Roman" w:hAnsi="Times New Roman"/>
          <w:sz w:val="24"/>
        </w:rPr>
      </w:pPr>
      <w:r>
        <w:rPr>
          <w:rFonts w:ascii="Times New Roman" w:hAnsi="Times New Roman"/>
          <w:sz w:val="24"/>
        </w:rPr>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477A84" w:rsidRDefault="00477A84" w:rsidP="00477A84">
      <w:pPr>
        <w:spacing w:after="0"/>
        <w:jc w:val="both"/>
        <w:rPr>
          <w:rFonts w:ascii="Times New Roman" w:hAnsi="Times New Roman"/>
          <w:sz w:val="24"/>
        </w:rPr>
      </w:pPr>
      <w:r>
        <w:rPr>
          <w:rFonts w:ascii="Times New Roman" w:hAnsi="Times New Roman"/>
          <w:sz w:val="24"/>
        </w:rPr>
        <w:t xml:space="preserve">       3)  на  территории     особо   охраняемых     природных     </w:t>
      </w:r>
      <w:proofErr w:type="gramStart"/>
      <w:r>
        <w:rPr>
          <w:rFonts w:ascii="Times New Roman" w:hAnsi="Times New Roman"/>
          <w:sz w:val="24"/>
        </w:rPr>
        <w:t>территорий</w:t>
      </w:r>
      <w:proofErr w:type="gramEnd"/>
      <w:r>
        <w:rPr>
          <w:rFonts w:ascii="Times New Roman" w:hAnsi="Times New Roman"/>
          <w:sz w:val="24"/>
        </w:rPr>
        <w:t xml:space="preserve">    возможно  выполнять скамьи  и столы из древесных пней-срубов, бревен и плах, не имеющих  сколов и острых углов.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4.23.7.   Рекомендации   к   установке   цветочниц   (вазонов),   в   том   числе   к  навесным цветочницам:  </w:t>
      </w:r>
    </w:p>
    <w:p w:rsidR="00477A84" w:rsidRDefault="00477A84" w:rsidP="00477A84">
      <w:pPr>
        <w:spacing w:after="0"/>
        <w:jc w:val="both"/>
        <w:rPr>
          <w:rFonts w:ascii="Times New Roman" w:hAnsi="Times New Roman"/>
          <w:sz w:val="24"/>
        </w:rPr>
      </w:pPr>
      <w:r>
        <w:rPr>
          <w:rFonts w:ascii="Times New Roman" w:hAnsi="Times New Roman"/>
          <w:sz w:val="24"/>
        </w:rPr>
        <w:t xml:space="preserve">       1)   высота   цветочниц   (вазонов)   обеспечивает   предотвращение   случайного  наезда автомобилей и попадания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2)   дизайн   (цвет,   форма)   цветочниц   (вазонов)   не   отвлекает   внимание   от  растений;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3) цветочницы и кашпо зимой необходимо хранить в помещении или заменять  в них цветы хвойными растениями или иными растительными декорациями.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4.23.8. При установке ограждений рекомендуется учитывать следующее</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 прочность, обеспечивающая защиту пешеходов от наезда автомобилей;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2) модульность, позволяющая создавать конструкции любой формы;   </w:t>
      </w:r>
    </w:p>
    <w:p w:rsidR="00477A84" w:rsidRDefault="00477A84" w:rsidP="00477A84">
      <w:pPr>
        <w:spacing w:after="0"/>
        <w:jc w:val="both"/>
        <w:rPr>
          <w:rFonts w:ascii="Times New Roman" w:hAnsi="Times New Roman"/>
          <w:sz w:val="24"/>
        </w:rPr>
      </w:pPr>
      <w:r>
        <w:rPr>
          <w:rFonts w:ascii="Times New Roman" w:hAnsi="Times New Roman"/>
          <w:sz w:val="24"/>
        </w:rPr>
        <w:t xml:space="preserve">3)  наличие   светоотражающих      элементов,   в  местах   возможного     наезда  автомобиля;  </w:t>
      </w:r>
    </w:p>
    <w:p w:rsidR="00477A84" w:rsidRDefault="00477A84" w:rsidP="00477A84">
      <w:pPr>
        <w:spacing w:after="0"/>
        <w:jc w:val="both"/>
        <w:rPr>
          <w:rFonts w:ascii="Times New Roman" w:hAnsi="Times New Roman"/>
          <w:sz w:val="24"/>
        </w:rPr>
      </w:pPr>
      <w:r>
        <w:rPr>
          <w:rFonts w:ascii="Times New Roman" w:hAnsi="Times New Roman"/>
          <w:sz w:val="24"/>
        </w:rPr>
        <w:t xml:space="preserve">      4) расположение ограды не далее 10 см от края газона;  </w:t>
      </w:r>
    </w:p>
    <w:p w:rsidR="00477A84" w:rsidRDefault="00477A84" w:rsidP="00477A84">
      <w:pPr>
        <w:spacing w:after="0"/>
        <w:jc w:val="both"/>
        <w:rPr>
          <w:rFonts w:ascii="Times New Roman" w:hAnsi="Times New Roman"/>
          <w:sz w:val="24"/>
        </w:rPr>
      </w:pPr>
      <w:r>
        <w:rPr>
          <w:rFonts w:ascii="Times New Roman" w:hAnsi="Times New Roman"/>
          <w:sz w:val="24"/>
        </w:rPr>
        <w:t xml:space="preserve">      5) использование нейтральных цветов или естественного цвета используемого  материала.  </w:t>
      </w:r>
    </w:p>
    <w:p w:rsidR="00477A84" w:rsidRDefault="00477A84" w:rsidP="00477A84">
      <w:pPr>
        <w:spacing w:after="0"/>
        <w:jc w:val="both"/>
        <w:rPr>
          <w:rFonts w:ascii="Times New Roman" w:hAnsi="Times New Roman"/>
          <w:sz w:val="24"/>
        </w:rPr>
      </w:pPr>
      <w:r>
        <w:rPr>
          <w:rFonts w:ascii="Times New Roman" w:hAnsi="Times New Roman"/>
          <w:sz w:val="24"/>
        </w:rPr>
        <w:t xml:space="preserve">      4.23.9.  На  тротуарах автомобильных дорог  рекомендуется использовать  </w:t>
      </w:r>
      <w:proofErr w:type="gramStart"/>
      <w:r>
        <w:rPr>
          <w:rFonts w:ascii="Times New Roman" w:hAnsi="Times New Roman"/>
          <w:sz w:val="24"/>
        </w:rPr>
        <w:t>следующие</w:t>
      </w:r>
      <w:proofErr w:type="gramEnd"/>
      <w:r>
        <w:rPr>
          <w:rFonts w:ascii="Times New Roman" w:hAnsi="Times New Roman"/>
          <w:sz w:val="24"/>
        </w:rPr>
        <w:t xml:space="preserve"> МАФ:  </w:t>
      </w:r>
    </w:p>
    <w:p w:rsidR="00477A84" w:rsidRDefault="00477A84" w:rsidP="00477A84">
      <w:pPr>
        <w:spacing w:after="0"/>
        <w:jc w:val="both"/>
        <w:rPr>
          <w:rFonts w:ascii="Times New Roman" w:hAnsi="Times New Roman"/>
          <w:sz w:val="24"/>
        </w:rPr>
      </w:pPr>
      <w:r>
        <w:rPr>
          <w:rFonts w:ascii="Times New Roman" w:hAnsi="Times New Roman"/>
          <w:sz w:val="24"/>
        </w:rPr>
        <w:t xml:space="preserve">      1) скамейки без спинки с местом для сумок;   </w:t>
      </w:r>
    </w:p>
    <w:p w:rsidR="00477A84" w:rsidRDefault="00477A84" w:rsidP="00477A84">
      <w:pPr>
        <w:spacing w:after="0"/>
        <w:jc w:val="both"/>
        <w:rPr>
          <w:rFonts w:ascii="Times New Roman" w:hAnsi="Times New Roman"/>
          <w:sz w:val="24"/>
        </w:rPr>
      </w:pPr>
      <w:r>
        <w:rPr>
          <w:rFonts w:ascii="Times New Roman" w:hAnsi="Times New Roman"/>
          <w:sz w:val="24"/>
        </w:rPr>
        <w:t xml:space="preserve">      2) опоры у скамеек для людей с ограниченными возможностями;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3) заграждения, обеспечивающие защиту пешеходов от наезда автомобилей;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4) навесные кашпо, навесные цветочницы и вазоны;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5) высокие цветочницы (вазоны) и урны.  </w:t>
      </w:r>
    </w:p>
    <w:p w:rsidR="00477A84" w:rsidRDefault="00477A84" w:rsidP="00477A84">
      <w:pPr>
        <w:spacing w:after="0"/>
        <w:jc w:val="both"/>
        <w:rPr>
          <w:rFonts w:ascii="Times New Roman" w:hAnsi="Times New Roman"/>
          <w:sz w:val="24"/>
        </w:rPr>
      </w:pPr>
      <w:r>
        <w:rPr>
          <w:rFonts w:ascii="Times New Roman" w:hAnsi="Times New Roman"/>
          <w:sz w:val="24"/>
        </w:rPr>
        <w:t xml:space="preserve">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477A84" w:rsidRDefault="00477A84" w:rsidP="00477A84">
      <w:pPr>
        <w:spacing w:after="0"/>
        <w:jc w:val="both"/>
        <w:rPr>
          <w:rFonts w:ascii="Times New Roman" w:hAnsi="Times New Roman"/>
          <w:sz w:val="24"/>
        </w:rPr>
      </w:pPr>
      <w:r>
        <w:rPr>
          <w:rFonts w:ascii="Times New Roman" w:hAnsi="Times New Roman"/>
          <w:sz w:val="24"/>
        </w:rPr>
        <w:t xml:space="preserve">      4.23.11. Для пешеходных зон рекомендуется использовать </w:t>
      </w:r>
      <w:proofErr w:type="gramStart"/>
      <w:r>
        <w:rPr>
          <w:rFonts w:ascii="Times New Roman" w:hAnsi="Times New Roman"/>
          <w:sz w:val="24"/>
        </w:rPr>
        <w:t>следующие</w:t>
      </w:r>
      <w:proofErr w:type="gramEnd"/>
      <w:r>
        <w:rPr>
          <w:rFonts w:ascii="Times New Roman" w:hAnsi="Times New Roman"/>
          <w:sz w:val="24"/>
        </w:rPr>
        <w:t xml:space="preserve"> МАФ:  </w:t>
      </w:r>
    </w:p>
    <w:p w:rsidR="00477A84" w:rsidRDefault="00477A84" w:rsidP="00477A84">
      <w:pPr>
        <w:spacing w:after="0"/>
        <w:jc w:val="both"/>
        <w:rPr>
          <w:rFonts w:ascii="Times New Roman" w:hAnsi="Times New Roman"/>
          <w:sz w:val="24"/>
        </w:rPr>
      </w:pPr>
      <w:r>
        <w:rPr>
          <w:rFonts w:ascii="Times New Roman" w:hAnsi="Times New Roman"/>
          <w:sz w:val="24"/>
        </w:rPr>
        <w:t xml:space="preserve">      1) уличные фонари, высота которых соотносима с ростом человека;  </w:t>
      </w:r>
    </w:p>
    <w:p w:rsidR="00477A84" w:rsidRDefault="00477A84" w:rsidP="00477A84">
      <w:pPr>
        <w:spacing w:after="0"/>
        <w:jc w:val="both"/>
        <w:rPr>
          <w:rFonts w:ascii="Times New Roman" w:hAnsi="Times New Roman"/>
          <w:sz w:val="24"/>
        </w:rPr>
      </w:pPr>
      <w:r>
        <w:rPr>
          <w:rFonts w:ascii="Times New Roman" w:hAnsi="Times New Roman"/>
          <w:sz w:val="24"/>
        </w:rPr>
        <w:t xml:space="preserve">      2) скамейки, предполагающие длительное сидение;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3) цветочницы и кашпо (вазоны);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4) информационные стенды;  </w:t>
      </w:r>
    </w:p>
    <w:p w:rsidR="00477A84" w:rsidRDefault="00477A84" w:rsidP="00477A84">
      <w:pPr>
        <w:spacing w:after="0"/>
        <w:jc w:val="both"/>
        <w:rPr>
          <w:rFonts w:ascii="Times New Roman" w:hAnsi="Times New Roman"/>
          <w:sz w:val="24"/>
        </w:rPr>
      </w:pPr>
      <w:r>
        <w:rPr>
          <w:rFonts w:ascii="Times New Roman" w:hAnsi="Times New Roman"/>
          <w:sz w:val="24"/>
        </w:rPr>
        <w:t xml:space="preserve">      5) защитные ограждения;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 столы для игр.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4.23.12.  Принципы  антивандальной  защиты  малых  архитектурных  форм  от графического вандализма.  </w:t>
      </w:r>
    </w:p>
    <w:p w:rsidR="00477A84" w:rsidRDefault="00477A84" w:rsidP="00477A84">
      <w:pPr>
        <w:spacing w:after="0"/>
        <w:jc w:val="both"/>
        <w:rPr>
          <w:rFonts w:ascii="Times New Roman" w:hAnsi="Times New Roman"/>
          <w:sz w:val="24"/>
        </w:rPr>
      </w:pPr>
      <w:r>
        <w:rPr>
          <w:rFonts w:ascii="Times New Roman" w:hAnsi="Times New Roman"/>
          <w:sz w:val="24"/>
        </w:rPr>
        <w:t xml:space="preserve">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477A84" w:rsidRDefault="00477A84" w:rsidP="00477A84">
      <w:pPr>
        <w:spacing w:after="0"/>
        <w:jc w:val="both"/>
        <w:rPr>
          <w:rFonts w:ascii="Times New Roman" w:hAnsi="Times New Roman"/>
          <w:sz w:val="24"/>
        </w:rPr>
      </w:pPr>
      <w:r>
        <w:rPr>
          <w:rFonts w:ascii="Times New Roman" w:hAnsi="Times New Roman"/>
          <w:sz w:val="24"/>
        </w:rPr>
        <w:t xml:space="preserve">      2)   Глухие   заборы   рекомендуется   заменять   просматриваемыми.   Если   нет  возможности  убрать  забор  или  заменить  его  </w:t>
      </w:r>
      <w:proofErr w:type="gramStart"/>
      <w:r>
        <w:rPr>
          <w:rFonts w:ascii="Times New Roman" w:hAnsi="Times New Roman"/>
          <w:sz w:val="24"/>
        </w:rPr>
        <w:t>на</w:t>
      </w:r>
      <w:proofErr w:type="gramEnd"/>
      <w:r>
        <w:rPr>
          <w:rFonts w:ascii="Times New Roman" w:hAnsi="Times New Roman"/>
          <w:sz w:val="24"/>
        </w:rPr>
        <w:t xml:space="preserve">  </w:t>
      </w:r>
      <w:proofErr w:type="gramStart"/>
      <w:r>
        <w:rPr>
          <w:rFonts w:ascii="Times New Roman" w:hAnsi="Times New Roman"/>
          <w:sz w:val="24"/>
        </w:rPr>
        <w:t>просматриваемый</w:t>
      </w:r>
      <w:proofErr w:type="gramEnd"/>
      <w:r>
        <w:rPr>
          <w:rFonts w:ascii="Times New Roman" w:hAnsi="Times New Roman"/>
          <w:sz w:val="24"/>
        </w:rPr>
        <w:t xml:space="preserve">,  он  может  быть  изменен визуально (например, с помощью </w:t>
      </w:r>
      <w:proofErr w:type="spellStart"/>
      <w:r>
        <w:rPr>
          <w:rFonts w:ascii="Times New Roman" w:hAnsi="Times New Roman"/>
          <w:sz w:val="24"/>
        </w:rPr>
        <w:t>стрит-арта</w:t>
      </w:r>
      <w:proofErr w:type="spellEnd"/>
      <w:r>
        <w:rPr>
          <w:rFonts w:ascii="Times New Roman" w:hAnsi="Times New Roman"/>
          <w:sz w:val="24"/>
        </w:rPr>
        <w:t xml:space="preserve"> с контрастным рисунком) или  закрыт визуально с использованием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Pr>
          <w:rFonts w:ascii="Times New Roman" w:hAnsi="Times New Roman"/>
          <w:sz w:val="24"/>
        </w:rPr>
        <w:t>стрит-арта</w:t>
      </w:r>
      <w:proofErr w:type="spellEnd"/>
      <w:r>
        <w:rPr>
          <w:rFonts w:ascii="Times New Roman" w:hAnsi="Times New Roman"/>
          <w:sz w:val="24"/>
        </w:rPr>
        <w:t xml:space="preserve"> или размещение их внутри афишной тумбы.  </w:t>
      </w:r>
    </w:p>
    <w:p w:rsidR="00477A84" w:rsidRDefault="00477A84" w:rsidP="00477A84">
      <w:pPr>
        <w:spacing w:after="0"/>
        <w:jc w:val="both"/>
        <w:rPr>
          <w:rFonts w:ascii="Times New Roman" w:hAnsi="Times New Roman"/>
          <w:sz w:val="24"/>
        </w:rPr>
      </w:pPr>
      <w:r>
        <w:rPr>
          <w:rFonts w:ascii="Times New Roman" w:hAnsi="Times New Roman"/>
          <w:sz w:val="24"/>
        </w:rPr>
        <w:t xml:space="preserve">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477A84" w:rsidRDefault="00477A84" w:rsidP="00477A84">
      <w:pPr>
        <w:spacing w:after="0"/>
        <w:jc w:val="both"/>
        <w:rPr>
          <w:rFonts w:ascii="Times New Roman" w:hAnsi="Times New Roman"/>
          <w:sz w:val="24"/>
        </w:rPr>
      </w:pPr>
      <w:r>
        <w:rPr>
          <w:rFonts w:ascii="Times New Roman" w:hAnsi="Times New Roman"/>
          <w:sz w:val="24"/>
        </w:rPr>
        <w:t xml:space="preserve">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6)  При  проектировании  оборудования  рекомендуется  предусматривать  его </w:t>
      </w:r>
      <w:proofErr w:type="spellStart"/>
      <w:r>
        <w:rPr>
          <w:rFonts w:ascii="Times New Roman" w:hAnsi="Times New Roman"/>
          <w:sz w:val="24"/>
        </w:rPr>
        <w:t>вандалозащищенность</w:t>
      </w:r>
      <w:proofErr w:type="spellEnd"/>
      <w:r>
        <w:rPr>
          <w:rFonts w:ascii="Times New Roman" w:hAnsi="Times New Roman"/>
          <w:sz w:val="24"/>
        </w:rPr>
        <w:t xml:space="preserve">, в том числе:  </w:t>
      </w:r>
    </w:p>
    <w:p w:rsidR="00477A84" w:rsidRDefault="00477A84" w:rsidP="00477A84">
      <w:pPr>
        <w:spacing w:after="0"/>
        <w:jc w:val="both"/>
        <w:rPr>
          <w:rFonts w:ascii="Times New Roman" w:hAnsi="Times New Roman"/>
          <w:sz w:val="24"/>
        </w:rPr>
      </w:pPr>
      <w:r>
        <w:rPr>
          <w:rFonts w:ascii="Times New Roman" w:hAnsi="Times New Roman"/>
          <w:sz w:val="24"/>
        </w:rPr>
        <w:t xml:space="preserve">       -  использовать      легко    очищающиеся        и   не   боящиеся      абразивных      и  растворяющих веществ материалы.  </w:t>
      </w:r>
    </w:p>
    <w:p w:rsidR="00477A84" w:rsidRDefault="00477A84" w:rsidP="00477A84">
      <w:pPr>
        <w:spacing w:after="0"/>
        <w:jc w:val="both"/>
        <w:rPr>
          <w:rFonts w:ascii="Times New Roman" w:hAnsi="Times New Roman"/>
          <w:sz w:val="24"/>
        </w:rPr>
      </w:pPr>
      <w:r>
        <w:rPr>
          <w:rFonts w:ascii="Times New Roman" w:hAnsi="Times New Roman"/>
          <w:sz w:val="24"/>
        </w:rPr>
        <w:t xml:space="preserve">       -   использовать      на    плоских      поверхностях      оборудования       и    МАФ  перфорирование       или   рельефное     </w:t>
      </w:r>
      <w:proofErr w:type="spellStart"/>
      <w:r>
        <w:rPr>
          <w:rFonts w:ascii="Times New Roman" w:hAnsi="Times New Roman"/>
          <w:sz w:val="24"/>
        </w:rPr>
        <w:t>текстурирование</w:t>
      </w:r>
      <w:proofErr w:type="spellEnd"/>
      <w:r>
        <w:rPr>
          <w:rFonts w:ascii="Times New Roman" w:hAnsi="Times New Roman"/>
          <w:sz w:val="24"/>
        </w:rPr>
        <w:t xml:space="preserve">,      которое    мешает     расклейке объявлений и разрисовыванию поверхности и облегчает очистку;  </w:t>
      </w:r>
    </w:p>
    <w:p w:rsidR="00477A84" w:rsidRDefault="00477A84" w:rsidP="00477A84">
      <w:pPr>
        <w:spacing w:after="0"/>
        <w:jc w:val="both"/>
        <w:rPr>
          <w:rFonts w:ascii="Times New Roman" w:hAnsi="Times New Roman"/>
          <w:sz w:val="24"/>
        </w:rPr>
      </w:pPr>
      <w:r>
        <w:rPr>
          <w:rFonts w:ascii="Times New Roman" w:hAnsi="Times New Roman"/>
          <w:sz w:val="24"/>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Pr>
          <w:rFonts w:ascii="Times New Roman" w:hAnsi="Times New Roman"/>
          <w:sz w:val="24"/>
        </w:rPr>
        <w:t>вандалозащищенность</w:t>
      </w:r>
      <w:proofErr w:type="spellEnd"/>
      <w:r>
        <w:rPr>
          <w:rFonts w:ascii="Times New Roman" w:hAnsi="Times New Roman"/>
          <w:sz w:val="24"/>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Pr>
          <w:rFonts w:ascii="Times New Roman" w:hAnsi="Times New Roman"/>
          <w:sz w:val="24"/>
        </w:rPr>
        <w:t>стрит-арта</w:t>
      </w:r>
      <w:proofErr w:type="spellEnd"/>
      <w:r>
        <w:rPr>
          <w:rFonts w:ascii="Times New Roman" w:hAnsi="Times New Roman"/>
          <w:sz w:val="24"/>
        </w:rPr>
        <w:t xml:space="preserve">  и  рекламного  </w:t>
      </w:r>
      <w:proofErr w:type="spellStart"/>
      <w:r>
        <w:rPr>
          <w:rFonts w:ascii="Times New Roman" w:hAnsi="Times New Roman"/>
          <w:sz w:val="24"/>
        </w:rPr>
        <w:t>графити</w:t>
      </w:r>
      <w:proofErr w:type="spellEnd"/>
      <w:r>
        <w:rPr>
          <w:rFonts w:ascii="Times New Roman" w:hAnsi="Times New Roman"/>
          <w:sz w:val="24"/>
        </w:rPr>
        <w:t xml:space="preserve">, озеленения.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4.24. Основные требования к размещению некапитальных объектов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4.24.1.   Установка     некапитальных   объектов   допускается   с   разрешения  органа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4.24.2.   </w:t>
      </w:r>
      <w:proofErr w:type="gramStart"/>
      <w:r>
        <w:rPr>
          <w:rFonts w:ascii="Times New Roman" w:hAnsi="Times New Roman"/>
          <w:sz w:val="24"/>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w:t>
      </w:r>
      <w:r>
        <w:rPr>
          <w:rFonts w:ascii="Times New Roman" w:hAnsi="Times New Roman"/>
          <w:sz w:val="24"/>
        </w:rPr>
        <w:lastRenderedPageBreak/>
        <w:t>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Pr>
          <w:rFonts w:ascii="Times New Roman" w:hAnsi="Times New Roman"/>
          <w:sz w:val="24"/>
        </w:rPr>
        <w:t xml:space="preserve">  При  остеклении  витрин  рекомендуется  применять  безосколочные,  </w:t>
      </w:r>
      <w:proofErr w:type="spellStart"/>
      <w:r>
        <w:rPr>
          <w:rFonts w:ascii="Times New Roman" w:hAnsi="Times New Roman"/>
          <w:sz w:val="24"/>
        </w:rPr>
        <w:t>ударостойкие</w:t>
      </w:r>
      <w:proofErr w:type="spellEnd"/>
      <w:r>
        <w:rPr>
          <w:rFonts w:ascii="Times New Roman" w:hAnsi="Times New Roman"/>
          <w:sz w:val="24"/>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sz w:val="24"/>
        </w:rPr>
        <w:t>мини-маркетов</w:t>
      </w:r>
      <w:proofErr w:type="spellEnd"/>
      <w:r>
        <w:rPr>
          <w:rFonts w:ascii="Times New Roman" w:hAnsi="Times New Roman"/>
          <w:sz w:val="24"/>
        </w:rPr>
        <w:t xml:space="preserve">,      мини-рынков, торговых     рядов     рекомендуется      применение       быстровозводимых        модульных комплексов, выполняемых из легких конструкций.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477A84" w:rsidRDefault="00477A84" w:rsidP="00477A84">
      <w:pPr>
        <w:spacing w:after="0"/>
        <w:jc w:val="both"/>
        <w:rPr>
          <w:rFonts w:ascii="Times New Roman" w:hAnsi="Times New Roman"/>
          <w:b/>
          <w:sz w:val="24"/>
        </w:rPr>
      </w:pPr>
      <w:r>
        <w:rPr>
          <w:rFonts w:ascii="Times New Roman" w:hAnsi="Times New Roman"/>
          <w:sz w:val="24"/>
        </w:rPr>
        <w:t xml:space="preserve">       4.24.4.    </w:t>
      </w:r>
      <w:proofErr w:type="gramStart"/>
      <w:r>
        <w:rPr>
          <w:rFonts w:ascii="Times New Roman" w:hAnsi="Times New Roman"/>
          <w:sz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Pr>
          <w:rFonts w:ascii="Times New Roman" w:hAnsi="Times New Roman"/>
          <w:b/>
          <w:sz w:val="24"/>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4.24.6.  </w:t>
      </w:r>
      <w:proofErr w:type="gramStart"/>
      <w:r>
        <w:rPr>
          <w:rFonts w:ascii="Times New Roman" w:hAnsi="Times New Roman"/>
          <w:sz w:val="24"/>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Pr>
          <w:rFonts w:ascii="Times New Roman" w:hAnsi="Times New Roman"/>
          <w:b/>
          <w:sz w:val="24"/>
        </w:rPr>
        <w:t>(за   исключением   сблокированных   с   остановочным   павильоном)</w:t>
      </w:r>
      <w:r>
        <w:rPr>
          <w:rFonts w:ascii="Times New Roman" w:hAnsi="Times New Roman"/>
          <w:sz w:val="24"/>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Pr>
          <w:rFonts w:ascii="Times New Roman" w:hAnsi="Times New Roman"/>
          <w:sz w:val="24"/>
        </w:rPr>
        <w:t xml:space="preserve">,   перед   витринами  торговых организаций, 3 м –  от ствола  дерева, 1,5 м –  от внешней границы кроны кустарника.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4.25. Основные требования к элементам объектов капитального строительства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4.25.1.  Минимальные  требования  к  благоустройству  внешних  поверхностей  объектов капитального строительства: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требованиями       к  содержанию       внешних      поверхностей      объектов    </w:t>
      </w:r>
      <w:proofErr w:type="gramStart"/>
      <w:r>
        <w:rPr>
          <w:rFonts w:ascii="Times New Roman" w:hAnsi="Times New Roman"/>
          <w:sz w:val="24"/>
        </w:rPr>
        <w:t>капитального</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477A84" w:rsidRDefault="00477A84" w:rsidP="00477A84">
      <w:pPr>
        <w:spacing w:after="0"/>
        <w:jc w:val="both"/>
        <w:rPr>
          <w:rFonts w:ascii="Times New Roman" w:hAnsi="Times New Roman"/>
          <w:sz w:val="24"/>
        </w:rPr>
      </w:pPr>
      <w:r>
        <w:rPr>
          <w:rFonts w:ascii="Times New Roman" w:hAnsi="Times New Roman"/>
          <w:sz w:val="24"/>
        </w:rPr>
        <w:t xml:space="preserve">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4.  </w:t>
      </w:r>
      <w:proofErr w:type="gramStart"/>
      <w:r>
        <w:rPr>
          <w:rFonts w:ascii="Times New Roman" w:hAnsi="Times New Roman"/>
          <w:sz w:val="24"/>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4.25.2.   Объекты   капитального   строительства   должны   быть   оборудованы  номерными,      указательными       и  домовыми       знаками    (далее   –   домовые     знаки),  </w:t>
      </w:r>
    </w:p>
    <w:p w:rsidR="00477A84" w:rsidRDefault="00477A84" w:rsidP="00477A84">
      <w:pPr>
        <w:spacing w:after="0"/>
        <w:jc w:val="both"/>
        <w:rPr>
          <w:rFonts w:ascii="Times New Roman" w:hAnsi="Times New Roman"/>
          <w:sz w:val="24"/>
        </w:rPr>
      </w:pPr>
      <w:r>
        <w:rPr>
          <w:rFonts w:ascii="Times New Roman" w:hAnsi="Times New Roman"/>
          <w:sz w:val="24"/>
        </w:rPr>
        <w:t xml:space="preserve">освещаются в темное время суток. Жилые здания, должны быть оборудованы указателями номеров подъездов.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477A84" w:rsidRDefault="00477A84" w:rsidP="00477A84">
      <w:pPr>
        <w:spacing w:after="0"/>
        <w:jc w:val="both"/>
        <w:rPr>
          <w:rFonts w:ascii="Times New Roman" w:hAnsi="Times New Roman"/>
          <w:sz w:val="24"/>
        </w:rPr>
      </w:pPr>
      <w:r>
        <w:rPr>
          <w:rFonts w:ascii="Times New Roman" w:hAnsi="Times New Roman"/>
          <w:sz w:val="24"/>
        </w:rPr>
        <w:t xml:space="preserve">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4.25.5.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производить окраску фасадов объектов капитального строительства без предварительного восстановления архитектурных деталей;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2)  самовольное  переоборудование  балконов  и  лоджий  без  соответствующего разрешения;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w:t>
      </w:r>
      <w:r>
        <w:rPr>
          <w:rFonts w:ascii="Times New Roman" w:hAnsi="Times New Roman"/>
          <w:sz w:val="24"/>
        </w:rPr>
        <w:lastRenderedPageBreak/>
        <w:t xml:space="preserve">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5)  установка  на  элементах  объектов  капитального  строительства,  объектов, ставящих под угрозу обеспечение безопасности в случае их падения.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4.26. Сезонные (летние) кафе  </w:t>
      </w:r>
    </w:p>
    <w:p w:rsidR="00477A84" w:rsidRDefault="00477A84" w:rsidP="00477A84">
      <w:pPr>
        <w:spacing w:after="0"/>
        <w:jc w:val="both"/>
        <w:rPr>
          <w:rFonts w:ascii="Times New Roman" w:hAnsi="Times New Roman"/>
          <w:sz w:val="24"/>
        </w:rPr>
      </w:pPr>
      <w:r>
        <w:rPr>
          <w:rFonts w:ascii="Times New Roman" w:hAnsi="Times New Roman"/>
          <w:sz w:val="24"/>
        </w:rPr>
        <w:t xml:space="preserve">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477A84" w:rsidRDefault="00477A84" w:rsidP="00477A84">
      <w:pPr>
        <w:spacing w:after="0"/>
        <w:jc w:val="both"/>
        <w:rPr>
          <w:rFonts w:ascii="Times New Roman" w:hAnsi="Times New Roman"/>
          <w:sz w:val="24"/>
        </w:rPr>
      </w:pPr>
      <w:r>
        <w:rPr>
          <w:rFonts w:ascii="Times New Roman" w:hAnsi="Times New Roman"/>
          <w:sz w:val="24"/>
        </w:rPr>
        <w:t xml:space="preserve">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4.26.3. Не допускается размещение сезонных (летних) кафе:  </w:t>
      </w:r>
    </w:p>
    <w:p w:rsidR="00477A84" w:rsidRDefault="00477A84" w:rsidP="00477A84">
      <w:pPr>
        <w:spacing w:after="0"/>
        <w:jc w:val="both"/>
        <w:rPr>
          <w:rFonts w:ascii="Times New Roman" w:hAnsi="Times New Roman"/>
          <w:sz w:val="24"/>
        </w:rPr>
      </w:pPr>
      <w:r>
        <w:rPr>
          <w:rFonts w:ascii="Times New Roman" w:hAnsi="Times New Roman"/>
          <w:sz w:val="24"/>
        </w:rPr>
        <w:t xml:space="preserve">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4.26.4.  </w:t>
      </w:r>
      <w:proofErr w:type="gramStart"/>
      <w:r>
        <w:rPr>
          <w:rFonts w:ascii="Times New Roman" w:hAnsi="Times New Roman"/>
          <w:sz w:val="24"/>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4.26.5.  При    необходимости     проведения    аварийных     работ   уведомление производится незамедлительно.  </w:t>
      </w:r>
    </w:p>
    <w:p w:rsidR="00477A84" w:rsidRDefault="00477A84" w:rsidP="00477A84">
      <w:pPr>
        <w:spacing w:after="0"/>
        <w:jc w:val="both"/>
        <w:rPr>
          <w:rFonts w:ascii="Times New Roman" w:hAnsi="Times New Roman"/>
          <w:sz w:val="24"/>
        </w:rPr>
      </w:pPr>
      <w:r>
        <w:rPr>
          <w:rFonts w:ascii="Times New Roman" w:hAnsi="Times New Roman"/>
          <w:sz w:val="24"/>
        </w:rPr>
        <w:t xml:space="preserve">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477A84" w:rsidRDefault="00477A84" w:rsidP="00477A84">
      <w:pPr>
        <w:spacing w:after="0"/>
        <w:jc w:val="both"/>
        <w:rPr>
          <w:rFonts w:ascii="Times New Roman" w:hAnsi="Times New Roman"/>
          <w:sz w:val="24"/>
        </w:rPr>
      </w:pPr>
      <w:r>
        <w:rPr>
          <w:rFonts w:ascii="Times New Roman" w:hAnsi="Times New Roman"/>
          <w:sz w:val="24"/>
        </w:rPr>
        <w:t xml:space="preserve">      4.26.7.   При   обустройстве   сезонных   (летних)   кафе   используются   сборно-разборные (</w:t>
      </w:r>
      <w:proofErr w:type="spellStart"/>
      <w:r>
        <w:rPr>
          <w:rFonts w:ascii="Times New Roman" w:hAnsi="Times New Roman"/>
          <w:sz w:val="24"/>
        </w:rPr>
        <w:t>легковозводимые</w:t>
      </w:r>
      <w:proofErr w:type="spellEnd"/>
      <w:r>
        <w:rPr>
          <w:rFonts w:ascii="Times New Roman" w:hAnsi="Times New Roman"/>
          <w:sz w:val="24"/>
        </w:rPr>
        <w:t xml:space="preserve">) конструкции, элементы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4.26.8.  Обустройство    сезонных    (летних)   кафе   осуществляется    с  учетом необходимости  обеспечения  его  доступности  для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w:t>
      </w:r>
      <w:r>
        <w:rPr>
          <w:rFonts w:ascii="Times New Roman" w:hAnsi="Times New Roman"/>
          <w:sz w:val="24"/>
        </w:rPr>
        <w:lastRenderedPageBreak/>
        <w:t xml:space="preserve">(путем  использования  пандусов,  поручней,  специальных  тактильных  и  сигнальных  маркировок).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4.26.9. При оборудовании сезонных (летних) кафе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использование кирпича, строительных блоков и плит, монолитного бетона, железобетона, стальных профилированных листов, </w:t>
      </w:r>
      <w:proofErr w:type="spellStart"/>
      <w:r>
        <w:rPr>
          <w:rFonts w:ascii="Times New Roman" w:hAnsi="Times New Roman"/>
          <w:sz w:val="24"/>
        </w:rPr>
        <w:t>баннерной</w:t>
      </w:r>
      <w:proofErr w:type="spellEnd"/>
      <w:r>
        <w:rPr>
          <w:rFonts w:ascii="Times New Roman" w:hAnsi="Times New Roman"/>
          <w:sz w:val="24"/>
        </w:rPr>
        <w:t xml:space="preserve"> ткани;  </w:t>
      </w:r>
    </w:p>
    <w:p w:rsidR="00477A84" w:rsidRDefault="00477A84" w:rsidP="00477A84">
      <w:pPr>
        <w:spacing w:after="0"/>
        <w:jc w:val="both"/>
        <w:rPr>
          <w:rFonts w:ascii="Times New Roman" w:hAnsi="Times New Roman"/>
          <w:sz w:val="24"/>
        </w:rPr>
      </w:pPr>
      <w:r>
        <w:rPr>
          <w:rFonts w:ascii="Times New Roman" w:hAnsi="Times New Roman"/>
          <w:sz w:val="24"/>
        </w:rPr>
        <w:t xml:space="preserve">      2)   прокладка     подземных     инженерных      коммуникаций      и   проведение строительно-монтажных работ капитального характера;  </w:t>
      </w:r>
    </w:p>
    <w:p w:rsidR="00477A84" w:rsidRDefault="00477A84" w:rsidP="00477A84">
      <w:pPr>
        <w:spacing w:after="0"/>
        <w:jc w:val="both"/>
        <w:rPr>
          <w:rFonts w:ascii="Times New Roman" w:hAnsi="Times New Roman"/>
          <w:sz w:val="24"/>
        </w:rPr>
      </w:pPr>
      <w:r>
        <w:rPr>
          <w:rFonts w:ascii="Times New Roman" w:hAnsi="Times New Roman"/>
          <w:sz w:val="24"/>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rFonts w:ascii="Times New Roman" w:hAnsi="Times New Roman"/>
          <w:sz w:val="24"/>
        </w:rPr>
        <w:t>сайдинг-панелей</w:t>
      </w:r>
      <w:proofErr w:type="spellEnd"/>
      <w:r>
        <w:rPr>
          <w:rFonts w:ascii="Times New Roman" w:hAnsi="Times New Roman"/>
          <w:sz w:val="24"/>
        </w:rPr>
        <w:t xml:space="preserve"> и остекления;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   использование   для   облицовки   элементов   оборудования   кафе   и   навеса  полиэтиленового  пленочного  покрытия,  черепицы,  </w:t>
      </w:r>
      <w:proofErr w:type="spellStart"/>
      <w:r>
        <w:rPr>
          <w:rFonts w:ascii="Times New Roman" w:hAnsi="Times New Roman"/>
          <w:sz w:val="24"/>
        </w:rPr>
        <w:t>металлочерепицы</w:t>
      </w:r>
      <w:proofErr w:type="spellEnd"/>
      <w:r>
        <w:rPr>
          <w:rFonts w:ascii="Times New Roman" w:hAnsi="Times New Roman"/>
          <w:sz w:val="24"/>
        </w:rPr>
        <w:t xml:space="preserve">,  металла,  а  также рубероида, асбестоцементных плит.  </w:t>
      </w:r>
    </w:p>
    <w:p w:rsidR="00477A84" w:rsidRDefault="00477A84" w:rsidP="00477A84">
      <w:pPr>
        <w:spacing w:after="0"/>
        <w:jc w:val="both"/>
        <w:rPr>
          <w:rFonts w:ascii="Times New Roman" w:hAnsi="Times New Roman"/>
          <w:sz w:val="24"/>
        </w:rPr>
      </w:pPr>
      <w:r>
        <w:rPr>
          <w:rFonts w:ascii="Times New Roman" w:hAnsi="Times New Roman"/>
          <w:b/>
          <w:sz w:val="24"/>
        </w:rPr>
        <w:t xml:space="preserve">      4.26.10. Допускается размещение элементов оборудования сезонного (летнего) кафе с заглублением элементов их крепления до 0,30 м</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4.26.12.   </w:t>
      </w:r>
      <w:proofErr w:type="gramStart"/>
      <w:r>
        <w:rPr>
          <w:rFonts w:ascii="Times New Roman" w:hAnsi="Times New Roman"/>
          <w:sz w:val="24"/>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4.26.13.  </w:t>
      </w:r>
      <w:proofErr w:type="gramStart"/>
      <w:r>
        <w:rPr>
          <w:rFonts w:ascii="Times New Roman" w:hAnsi="Times New Roman"/>
          <w:sz w:val="24"/>
        </w:rPr>
        <w:t xml:space="preserve">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477A84" w:rsidRDefault="00477A84" w:rsidP="00477A84">
      <w:pPr>
        <w:spacing w:after="0"/>
        <w:jc w:val="both"/>
        <w:rPr>
          <w:rFonts w:ascii="Times New Roman" w:hAnsi="Times New Roman"/>
          <w:sz w:val="24"/>
        </w:rPr>
      </w:pPr>
      <w:r>
        <w:rPr>
          <w:rFonts w:ascii="Times New Roman" w:hAnsi="Times New Roman"/>
          <w:sz w:val="24"/>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w:t>
      </w:r>
      <w:r>
        <w:rPr>
          <w:rFonts w:ascii="Times New Roman" w:hAnsi="Times New Roman"/>
          <w:sz w:val="24"/>
        </w:rPr>
        <w:lastRenderedPageBreak/>
        <w:t xml:space="preserve">1,80 м).        Конструкции  декоративных  ограждений,  устраиваемых  на  асфальтобетонном  покрытии  (покрытии  из  тротуарной  плитки),  должны  быть  выполнены  </w:t>
      </w:r>
      <w:proofErr w:type="gramStart"/>
      <w:r>
        <w:rPr>
          <w:rFonts w:ascii="Times New Roman" w:hAnsi="Times New Roman"/>
          <w:sz w:val="24"/>
        </w:rPr>
        <w:t>из</w:t>
      </w:r>
      <w:proofErr w:type="gramEnd"/>
      <w:r>
        <w:rPr>
          <w:rFonts w:ascii="Times New Roman" w:hAnsi="Times New Roman"/>
          <w:sz w:val="24"/>
        </w:rPr>
        <w:t xml:space="preserve">  жестких  </w:t>
      </w:r>
      <w:proofErr w:type="spellStart"/>
      <w:r>
        <w:rPr>
          <w:rFonts w:ascii="Times New Roman" w:hAnsi="Times New Roman"/>
          <w:sz w:val="24"/>
        </w:rPr>
        <w:t>екций</w:t>
      </w:r>
      <w:proofErr w:type="spellEnd"/>
      <w:r>
        <w:rPr>
          <w:rFonts w:ascii="Times New Roman" w:hAnsi="Times New Roman"/>
          <w:sz w:val="24"/>
        </w:rPr>
        <w:t xml:space="preserve">,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477A84" w:rsidRDefault="00477A84" w:rsidP="00477A84">
      <w:pPr>
        <w:spacing w:after="0"/>
        <w:jc w:val="both"/>
        <w:rPr>
          <w:rFonts w:ascii="Times New Roman" w:hAnsi="Times New Roman"/>
          <w:sz w:val="24"/>
        </w:rPr>
      </w:pPr>
      <w:r>
        <w:rPr>
          <w:rFonts w:ascii="Times New Roman" w:hAnsi="Times New Roman"/>
          <w:sz w:val="24"/>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Pr>
          <w:rFonts w:ascii="Times New Roman" w:hAnsi="Times New Roman"/>
          <w:sz w:val="24"/>
        </w:rPr>
        <w:t xml:space="preserve">летнее) </w:t>
      </w:r>
      <w:proofErr w:type="gramEnd"/>
      <w:r>
        <w:rPr>
          <w:rFonts w:ascii="Times New Roman" w:hAnsi="Times New Roman"/>
          <w:sz w:val="24"/>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477A84" w:rsidRDefault="00477A84" w:rsidP="00477A84">
      <w:pPr>
        <w:spacing w:after="0"/>
        <w:jc w:val="both"/>
        <w:rPr>
          <w:rFonts w:ascii="Times New Roman" w:hAnsi="Times New Roman"/>
          <w:sz w:val="24"/>
        </w:rPr>
      </w:pPr>
      <w:r>
        <w:rPr>
          <w:rFonts w:ascii="Times New Roman" w:hAnsi="Times New Roman"/>
          <w:sz w:val="24"/>
        </w:rPr>
        <w:t xml:space="preserve">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4.26.18. Элементы оборудования сезонных (летних) кафе должны содержаться в технически исправном состоянии, быть очищенными от грязи и иного мусора</w:t>
      </w:r>
      <w:r>
        <w:rPr>
          <w:rFonts w:ascii="Times New Roman" w:hAnsi="Times New Roman"/>
          <w:b/>
          <w:sz w:val="24"/>
        </w:rPr>
        <w:t xml:space="preserve">. Не    допускается     </w:t>
      </w:r>
      <w:r>
        <w:rPr>
          <w:rFonts w:ascii="Times New Roman" w:hAnsi="Times New Roman"/>
          <w:sz w:val="24"/>
        </w:rPr>
        <w:t xml:space="preserve">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4.26.19. При эксплуатации сезонного (летнего) кафе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использование оборудования, эксплуатация которого связана с выделением  острых    запахов    (шашлычных,       чебуречных      и   других),   в   случае   размещения  сезонного  </w:t>
      </w:r>
      <w:r>
        <w:rPr>
          <w:rFonts w:ascii="Times New Roman" w:hAnsi="Times New Roman"/>
          <w:sz w:val="24"/>
        </w:rPr>
        <w:lastRenderedPageBreak/>
        <w:t xml:space="preserve">(летнего)  кафе  при  стационарном  предприятии  общественного  питания,  расположенном в непосредственной близости к помещениям жилых зданий;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2)    использование        звуковоспроизводящих           устройств      и     устрой</w:t>
      </w:r>
      <w:proofErr w:type="gramStart"/>
      <w:r>
        <w:rPr>
          <w:rFonts w:ascii="Times New Roman" w:hAnsi="Times New Roman"/>
          <w:sz w:val="24"/>
        </w:rPr>
        <w:t>ств зв</w:t>
      </w:r>
      <w:proofErr w:type="gramEnd"/>
      <w:r>
        <w:rPr>
          <w:rFonts w:ascii="Times New Roman" w:hAnsi="Times New Roman"/>
          <w:sz w:val="24"/>
        </w:rPr>
        <w:t xml:space="preserve">укоусиления, игра на музыкальных инструментах, пение, а также иные действия,  нарушающие тишину и покой граждан в ночное время;  </w:t>
      </w:r>
    </w:p>
    <w:p w:rsidR="00477A84" w:rsidRDefault="00477A84" w:rsidP="00477A84">
      <w:pPr>
        <w:spacing w:after="0"/>
        <w:jc w:val="both"/>
        <w:rPr>
          <w:rFonts w:ascii="Times New Roman" w:hAnsi="Times New Roman"/>
          <w:sz w:val="24"/>
        </w:rPr>
      </w:pPr>
      <w:r>
        <w:rPr>
          <w:rFonts w:ascii="Times New Roman" w:hAnsi="Times New Roman"/>
          <w:sz w:val="24"/>
        </w:rPr>
        <w:t xml:space="preserve">       3)  использование  осветительных  приборов  вблизи  окон  жилых  помещений  в  случае прямого попадания на окна световых лучей.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4.27. Общие требования к зонам отдыха  </w:t>
      </w:r>
    </w:p>
    <w:p w:rsidR="00477A84" w:rsidRDefault="00477A84" w:rsidP="00477A84">
      <w:pPr>
        <w:spacing w:after="0"/>
        <w:jc w:val="both"/>
        <w:rPr>
          <w:rFonts w:ascii="Times New Roman" w:hAnsi="Times New Roman"/>
          <w:sz w:val="24"/>
        </w:rPr>
      </w:pPr>
      <w:r>
        <w:rPr>
          <w:rFonts w:ascii="Times New Roman" w:hAnsi="Times New Roman"/>
          <w:sz w:val="24"/>
        </w:rPr>
        <w:t xml:space="preserve">       4.27.1.  Зоны  отдыха  –  территории,  предназначенные  и  обустроенные  для  организации активного массового отдыха, купания и рекреации.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4.27.2.   При   проектировании   зон   отдыха   в   прибрежной   части   водоемов площадь </w:t>
      </w:r>
      <w:proofErr w:type="gramStart"/>
      <w:r>
        <w:rPr>
          <w:rFonts w:ascii="Times New Roman" w:hAnsi="Times New Roman"/>
          <w:sz w:val="24"/>
        </w:rPr>
        <w:t>пляжа</w:t>
      </w:r>
      <w:proofErr w:type="gramEnd"/>
      <w:r>
        <w:rPr>
          <w:rFonts w:ascii="Times New Roman" w:hAnsi="Times New Roman"/>
          <w:sz w:val="24"/>
        </w:rPr>
        <w:t xml:space="preserve"> и протяженность береговой линии пляжей принимаются по расчету количества посетителей.  </w:t>
      </w:r>
    </w:p>
    <w:p w:rsidR="00477A84" w:rsidRDefault="00477A84" w:rsidP="00477A84">
      <w:pPr>
        <w:spacing w:after="0"/>
        <w:jc w:val="both"/>
        <w:rPr>
          <w:rFonts w:ascii="Times New Roman" w:hAnsi="Times New Roman"/>
          <w:sz w:val="24"/>
        </w:rPr>
      </w:pPr>
      <w:r>
        <w:rPr>
          <w:rFonts w:ascii="Times New Roman" w:hAnsi="Times New Roman"/>
          <w:sz w:val="24"/>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Pr>
          <w:rFonts w:ascii="Times New Roman" w:hAnsi="Times New Roman"/>
          <w:sz w:val="24"/>
        </w:rPr>
        <w:t>имеющим</w:t>
      </w:r>
      <w:proofErr w:type="gramEnd"/>
      <w:r>
        <w:rPr>
          <w:rFonts w:ascii="Times New Roman" w:hAnsi="Times New Roman"/>
          <w:sz w:val="24"/>
        </w:rPr>
        <w:t xml:space="preserve">  естественное  и  искусственное  освещение,  водопровод  и  туалет.  </w:t>
      </w:r>
    </w:p>
    <w:p w:rsidR="00477A84" w:rsidRDefault="00477A84" w:rsidP="00477A84">
      <w:pPr>
        <w:spacing w:after="0"/>
        <w:jc w:val="both"/>
        <w:rPr>
          <w:rFonts w:ascii="Times New Roman" w:hAnsi="Times New Roman"/>
          <w:sz w:val="24"/>
        </w:rPr>
      </w:pPr>
      <w:r>
        <w:rPr>
          <w:rFonts w:ascii="Times New Roman" w:hAnsi="Times New Roman"/>
          <w:sz w:val="24"/>
        </w:rPr>
        <w:t xml:space="preserve">       4.27.4.   </w:t>
      </w:r>
      <w:proofErr w:type="gramStart"/>
      <w:r>
        <w:rPr>
          <w:rFonts w:ascii="Times New Roman" w:hAnsi="Times New Roman"/>
          <w:sz w:val="24"/>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4.27.5. При проектировании озеленения обеспечиваются: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сохранение   травяного   покрова,   древесно-кустарниковой   и   прибрежной  растительности не менее чем на 80% общей площади зоны отдыха;  </w:t>
      </w:r>
    </w:p>
    <w:p w:rsidR="00477A84" w:rsidRDefault="00477A84" w:rsidP="00477A84">
      <w:pPr>
        <w:spacing w:after="0"/>
        <w:jc w:val="both"/>
        <w:rPr>
          <w:rFonts w:ascii="Times New Roman" w:hAnsi="Times New Roman"/>
          <w:sz w:val="24"/>
        </w:rPr>
      </w:pPr>
      <w:r>
        <w:rPr>
          <w:rFonts w:ascii="Times New Roman" w:hAnsi="Times New Roman"/>
          <w:sz w:val="24"/>
        </w:rPr>
        <w:t xml:space="preserve">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477A84" w:rsidRDefault="00477A84" w:rsidP="00477A84">
      <w:pPr>
        <w:spacing w:after="0"/>
        <w:jc w:val="both"/>
        <w:rPr>
          <w:rFonts w:ascii="Times New Roman" w:hAnsi="Times New Roman"/>
          <w:sz w:val="24"/>
        </w:rPr>
      </w:pPr>
      <w:r>
        <w:rPr>
          <w:rFonts w:ascii="Times New Roman" w:hAnsi="Times New Roman"/>
          <w:sz w:val="24"/>
        </w:rPr>
        <w:t xml:space="preserve">       3)  недопущение  использования  территории  зоны  отдыха  для  иных   целей  (выгуливание собак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4.27.6.   Допускается      установка      передвижного       торгового     оборудования  (торговые тележки "Вода", "Мороженое").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4.28. Кондиционеры и антенны  </w:t>
      </w:r>
    </w:p>
    <w:p w:rsidR="00477A84" w:rsidRDefault="00477A84" w:rsidP="00477A84">
      <w:pPr>
        <w:spacing w:after="0"/>
        <w:jc w:val="both"/>
        <w:rPr>
          <w:rFonts w:ascii="Times New Roman" w:hAnsi="Times New Roman"/>
          <w:sz w:val="24"/>
        </w:rPr>
      </w:pPr>
      <w:r>
        <w:rPr>
          <w:rFonts w:ascii="Times New Roman" w:hAnsi="Times New Roman"/>
          <w:sz w:val="24"/>
        </w:rPr>
        <w:t xml:space="preserve">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477A84" w:rsidRDefault="00477A84" w:rsidP="00477A84">
      <w:pPr>
        <w:spacing w:after="0"/>
        <w:jc w:val="both"/>
        <w:rPr>
          <w:rFonts w:ascii="Times New Roman" w:hAnsi="Times New Roman"/>
          <w:sz w:val="24"/>
        </w:rPr>
      </w:pPr>
      <w:r>
        <w:rPr>
          <w:rFonts w:ascii="Times New Roman" w:hAnsi="Times New Roman"/>
          <w:sz w:val="24"/>
        </w:rPr>
        <w:t xml:space="preserve">       4.28.2. Не допускается размещение наружных блоков кондиционеров и антенн  на архитектурных деталях, элементах декора, поверхностях с ценной архитектурной  </w:t>
      </w:r>
      <w:r>
        <w:rPr>
          <w:rFonts w:ascii="Times New Roman" w:hAnsi="Times New Roman"/>
          <w:sz w:val="24"/>
        </w:rPr>
        <w:lastRenderedPageBreak/>
        <w:t xml:space="preserve">отделкой,     а  также    их    крепление,     ведущее     к  повреждению        архитектурных  поверхностей.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4.29. Общие требования к обустройству мест производства работ  </w:t>
      </w:r>
    </w:p>
    <w:p w:rsidR="00477A84" w:rsidRDefault="00477A84" w:rsidP="00477A84">
      <w:pPr>
        <w:spacing w:after="0"/>
        <w:jc w:val="both"/>
        <w:rPr>
          <w:rFonts w:ascii="Times New Roman" w:hAnsi="Times New Roman"/>
          <w:sz w:val="24"/>
        </w:rPr>
      </w:pPr>
      <w:r>
        <w:rPr>
          <w:rFonts w:ascii="Times New Roman" w:hAnsi="Times New Roman"/>
          <w:sz w:val="24"/>
        </w:rPr>
        <w:t xml:space="preserve">       4.29.1.  Карьеры  и полигон  твердых  коммунальных отходов  (в  том  числе  </w:t>
      </w:r>
      <w:proofErr w:type="spellStart"/>
      <w:r>
        <w:rPr>
          <w:rFonts w:ascii="Times New Roman" w:hAnsi="Times New Roman"/>
          <w:sz w:val="24"/>
        </w:rPr>
        <w:t>рекультивируемые</w:t>
      </w:r>
      <w:proofErr w:type="spellEnd"/>
      <w:r>
        <w:rPr>
          <w:rFonts w:ascii="Times New Roman" w:hAnsi="Times New Roman"/>
          <w:sz w:val="24"/>
        </w:rPr>
        <w:t xml:space="preserve">), предприятия    по производству   строительных   материалов должны оборудоваться подъездными дорогами.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4.29.2.  Оборудование  для  приготовления  бетонных  и  растворных  смесей, установленное      на   автомобилях,     должно     находиться     в   технически     </w:t>
      </w:r>
      <w:proofErr w:type="gramStart"/>
      <w:r>
        <w:rPr>
          <w:rFonts w:ascii="Times New Roman" w:hAnsi="Times New Roman"/>
          <w:sz w:val="24"/>
        </w:rPr>
        <w:t>исправном</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proofErr w:type="gramStart"/>
      <w:r>
        <w:rPr>
          <w:rFonts w:ascii="Times New Roman" w:hAnsi="Times New Roman"/>
          <w:sz w:val="24"/>
        </w:rPr>
        <w:t>состоянии</w:t>
      </w:r>
      <w:proofErr w:type="gramEnd"/>
      <w:r>
        <w:rPr>
          <w:rFonts w:ascii="Times New Roman" w:hAnsi="Times New Roman"/>
          <w:sz w:val="24"/>
        </w:rPr>
        <w:t xml:space="preserve">, очищено от грязи, остатков бетонной смеси или раствора. Запорные устройства бетономешалок, а также объем заполнения </w:t>
      </w:r>
      <w:proofErr w:type="spellStart"/>
      <w:r>
        <w:rPr>
          <w:rFonts w:ascii="Times New Roman" w:hAnsi="Times New Roman"/>
          <w:sz w:val="24"/>
        </w:rPr>
        <w:t>автомиксеров</w:t>
      </w:r>
      <w:proofErr w:type="spellEnd"/>
      <w:r>
        <w:rPr>
          <w:rFonts w:ascii="Times New Roman" w:hAnsi="Times New Roman"/>
          <w:sz w:val="24"/>
        </w:rPr>
        <w:t xml:space="preserve">  бетонной смесью или раствором должны исключить возможность пролива бетонной  смеси или раствора при перемещении </w:t>
      </w:r>
      <w:proofErr w:type="spellStart"/>
      <w:r>
        <w:rPr>
          <w:rFonts w:ascii="Times New Roman" w:hAnsi="Times New Roman"/>
          <w:sz w:val="24"/>
        </w:rPr>
        <w:t>автомиксеров</w:t>
      </w:r>
      <w:proofErr w:type="spellEnd"/>
      <w:r>
        <w:rPr>
          <w:rFonts w:ascii="Times New Roman" w:hAnsi="Times New Roman"/>
          <w:sz w:val="24"/>
        </w:rPr>
        <w:t xml:space="preserve"> по дорогам.  </w:t>
      </w:r>
    </w:p>
    <w:p w:rsidR="00477A84" w:rsidRDefault="00477A84" w:rsidP="00477A84">
      <w:pPr>
        <w:spacing w:after="0"/>
        <w:jc w:val="both"/>
        <w:rPr>
          <w:rFonts w:ascii="Times New Roman" w:hAnsi="Times New Roman"/>
          <w:sz w:val="24"/>
        </w:rPr>
      </w:pPr>
      <w:r>
        <w:rPr>
          <w:rFonts w:ascii="Times New Roman" w:hAnsi="Times New Roman"/>
          <w:sz w:val="24"/>
        </w:rPr>
        <w:t xml:space="preserve">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477A84" w:rsidRDefault="00477A84" w:rsidP="00477A84">
      <w:pPr>
        <w:spacing w:after="0"/>
        <w:jc w:val="both"/>
        <w:rPr>
          <w:rFonts w:ascii="Times New Roman" w:hAnsi="Times New Roman"/>
          <w:sz w:val="24"/>
        </w:rPr>
      </w:pPr>
      <w:r>
        <w:rPr>
          <w:rFonts w:ascii="Times New Roman" w:hAnsi="Times New Roman"/>
          <w:sz w:val="24"/>
        </w:rPr>
        <w:t xml:space="preserve">       4.29.5.  Разборка  подлежащих  сносу   строений должна производиться  в установленные органами местного самоуправления сроки.  </w:t>
      </w:r>
    </w:p>
    <w:p w:rsidR="00477A84" w:rsidRDefault="00477A84" w:rsidP="00477A84">
      <w:pPr>
        <w:spacing w:after="0"/>
        <w:jc w:val="both"/>
        <w:rPr>
          <w:rFonts w:ascii="Times New Roman" w:hAnsi="Times New Roman"/>
          <w:sz w:val="24"/>
        </w:rPr>
      </w:pPr>
      <w:r>
        <w:rPr>
          <w:rFonts w:ascii="Times New Roman" w:hAnsi="Times New Roman"/>
          <w:sz w:val="24"/>
        </w:rPr>
        <w:t xml:space="preserve">       4.29.6.  Площадка  после  сноса  строений  должна  быть  в  2-недельный  срок  спланирована и благоустроена.  </w:t>
      </w:r>
    </w:p>
    <w:p w:rsidR="00477A84" w:rsidRDefault="00477A84" w:rsidP="00477A84">
      <w:pPr>
        <w:spacing w:after="0"/>
        <w:jc w:val="both"/>
        <w:rPr>
          <w:rFonts w:ascii="Times New Roman" w:hAnsi="Times New Roman"/>
          <w:sz w:val="24"/>
        </w:rPr>
      </w:pPr>
      <w:r>
        <w:rPr>
          <w:rFonts w:ascii="Times New Roman" w:hAnsi="Times New Roman"/>
          <w:sz w:val="24"/>
        </w:rPr>
        <w:t xml:space="preserve">       4.29.7. </w:t>
      </w:r>
      <w:r>
        <w:rPr>
          <w:rFonts w:ascii="Times New Roman" w:hAnsi="Times New Roman"/>
          <w:b/>
          <w:sz w:val="24"/>
        </w:rPr>
        <w:t>Проведение  любых  видов  земляных  работ  без  разрешения  (ордера) запрещается, за исключением</w:t>
      </w:r>
      <w:r>
        <w:rPr>
          <w:rFonts w:ascii="Times New Roman" w:hAnsi="Times New Roman"/>
          <w:sz w:val="24"/>
        </w:rPr>
        <w:t xml:space="preserve"> случаев, когда указанные работы осуществляются на основании        документов,  выданных  в    соответствии с федеральным  законодательством. </w:t>
      </w:r>
    </w:p>
    <w:p w:rsidR="00477A84" w:rsidRDefault="00477A84" w:rsidP="00477A84">
      <w:pPr>
        <w:spacing w:after="0"/>
        <w:jc w:val="both"/>
        <w:rPr>
          <w:rFonts w:ascii="Times New Roman" w:hAnsi="Times New Roman"/>
          <w:sz w:val="24"/>
        </w:rPr>
      </w:pPr>
      <w:r>
        <w:rPr>
          <w:rFonts w:ascii="Times New Roman" w:hAnsi="Times New Roman"/>
          <w:sz w:val="24"/>
        </w:rPr>
        <w:t xml:space="preserve">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477A84" w:rsidRDefault="00477A84" w:rsidP="00477A84">
      <w:pPr>
        <w:spacing w:after="0"/>
        <w:jc w:val="both"/>
        <w:rPr>
          <w:rFonts w:ascii="Times New Roman" w:hAnsi="Times New Roman"/>
          <w:sz w:val="24"/>
        </w:rPr>
      </w:pPr>
      <w:r>
        <w:rPr>
          <w:rFonts w:ascii="Times New Roman" w:hAnsi="Times New Roman"/>
          <w:sz w:val="24"/>
        </w:rPr>
        <w:t xml:space="preserve">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4.29.10. При производстве работ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2)   производить       откачку     воды     из    колодцев,     траншей,      котлованов  непосредственно на тротуары и проезжую часть улиц;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3)  оставлять  на  проезжей  части  и  тротуарах,  газонах  землю  и  строительный  мусор после окончания работ;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4) занимать излишнюю площадь под складирование, ограждение работ сверх  установленных границ;  </w:t>
      </w:r>
    </w:p>
    <w:p w:rsidR="00477A84" w:rsidRDefault="00477A84" w:rsidP="00477A84">
      <w:pPr>
        <w:spacing w:after="0"/>
        <w:jc w:val="both"/>
        <w:rPr>
          <w:rFonts w:ascii="Times New Roman" w:hAnsi="Times New Roman"/>
          <w:sz w:val="24"/>
        </w:rPr>
      </w:pPr>
      <w:r>
        <w:rPr>
          <w:rFonts w:ascii="Times New Roman" w:hAnsi="Times New Roman"/>
          <w:sz w:val="24"/>
        </w:rPr>
        <w:t xml:space="preserve">       5)  загромождать  проходы  и  въезды  во  дворы,  нарушать  нормальный  проезд транспорта и движение пешеходов;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477A84" w:rsidRDefault="00477A84" w:rsidP="00477A84">
      <w:pPr>
        <w:spacing w:after="0"/>
        <w:jc w:val="both"/>
        <w:rPr>
          <w:rFonts w:ascii="Times New Roman" w:hAnsi="Times New Roman"/>
          <w:sz w:val="24"/>
        </w:rPr>
      </w:pPr>
      <w:r>
        <w:rPr>
          <w:rFonts w:ascii="Times New Roman" w:hAnsi="Times New Roman"/>
          <w:sz w:val="24"/>
        </w:rPr>
        <w:t xml:space="preserve">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477A84" w:rsidRDefault="00477A84" w:rsidP="00477A84">
      <w:pPr>
        <w:spacing w:after="0"/>
        <w:jc w:val="both"/>
        <w:rPr>
          <w:rFonts w:ascii="Times New Roman" w:hAnsi="Times New Roman"/>
          <w:sz w:val="24"/>
        </w:rPr>
      </w:pPr>
      <w:r>
        <w:rPr>
          <w:rFonts w:ascii="Times New Roman" w:hAnsi="Times New Roman"/>
          <w:sz w:val="24"/>
        </w:rPr>
        <w:t xml:space="preserve">       4.29.12.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4.30. Строительные 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4.30.1. </w:t>
      </w:r>
      <w:proofErr w:type="gramStart"/>
      <w:r>
        <w:rPr>
          <w:rFonts w:ascii="Times New Roman" w:hAnsi="Times New Roman"/>
          <w:sz w:val="24"/>
        </w:rPr>
        <w:t>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Pr>
          <w:rFonts w:ascii="Times New Roman" w:hAnsi="Times New Roman"/>
          <w:sz w:val="24"/>
        </w:rPr>
        <w:t xml:space="preserve">  По  периметру  ограждений  должно быть установлено освещение.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477A84" w:rsidRDefault="00477A84" w:rsidP="00477A84">
      <w:pPr>
        <w:spacing w:after="0"/>
        <w:jc w:val="both"/>
        <w:rPr>
          <w:rFonts w:ascii="Times New Roman" w:hAnsi="Times New Roman"/>
          <w:sz w:val="24"/>
        </w:rPr>
      </w:pPr>
      <w:r>
        <w:rPr>
          <w:rFonts w:ascii="Times New Roman" w:hAnsi="Times New Roman"/>
          <w:sz w:val="24"/>
        </w:rPr>
        <w:t xml:space="preserve">       4.30.4.   Строительный   мусор   и   грунт   со   строительных   площадок   должен  вывозиться  регулярно  на полигон ТКО,  </w:t>
      </w:r>
      <w:proofErr w:type="gramStart"/>
      <w:r>
        <w:rPr>
          <w:rFonts w:ascii="Times New Roman" w:hAnsi="Times New Roman"/>
          <w:sz w:val="24"/>
        </w:rPr>
        <w:t>согласно договора</w:t>
      </w:r>
      <w:proofErr w:type="gramEnd"/>
      <w:r>
        <w:rPr>
          <w:rFonts w:ascii="Times New Roman" w:hAnsi="Times New Roman"/>
          <w:sz w:val="24"/>
        </w:rPr>
        <w:t xml:space="preserve"> на размещения отходов в установленном порядке.  </w:t>
      </w:r>
    </w:p>
    <w:p w:rsidR="00477A84" w:rsidRDefault="00477A84" w:rsidP="00477A84">
      <w:pPr>
        <w:spacing w:after="0"/>
        <w:jc w:val="both"/>
        <w:rPr>
          <w:rFonts w:ascii="Times New Roman" w:hAnsi="Times New Roman"/>
          <w:sz w:val="24"/>
        </w:rPr>
      </w:pPr>
      <w:r>
        <w:rPr>
          <w:rFonts w:ascii="Times New Roman" w:hAnsi="Times New Roman"/>
          <w:sz w:val="24"/>
        </w:rPr>
        <w:t xml:space="preserve">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w:t>
      </w:r>
      <w:r>
        <w:rPr>
          <w:rFonts w:ascii="Times New Roman" w:hAnsi="Times New Roman"/>
          <w:sz w:val="24"/>
        </w:rPr>
        <w:lastRenderedPageBreak/>
        <w:t xml:space="preserve">соответствии       с    утвержденным        проектом       организации       строительства       и  утвержденным планом производства работ.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 Требования к содержанию объектов благоустройства, зданий, строений,  сооружений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5.1.   Ввод   в   эксплуатацию   детских,   игровых,   спортивных   (</w:t>
      </w:r>
      <w:proofErr w:type="spellStart"/>
      <w:proofErr w:type="gramStart"/>
      <w:r>
        <w:rPr>
          <w:rFonts w:ascii="Times New Roman" w:hAnsi="Times New Roman"/>
          <w:b/>
          <w:sz w:val="24"/>
        </w:rPr>
        <w:t>физкультурно</w:t>
      </w:r>
      <w:proofErr w:type="spellEnd"/>
      <w:r>
        <w:rPr>
          <w:rFonts w:ascii="Times New Roman" w:hAnsi="Times New Roman"/>
          <w:b/>
          <w:sz w:val="24"/>
        </w:rPr>
        <w:t>- оздоровительных</w:t>
      </w:r>
      <w:proofErr w:type="gramEnd"/>
      <w:r>
        <w:rPr>
          <w:rFonts w:ascii="Times New Roman" w:hAnsi="Times New Roman"/>
          <w:b/>
          <w:sz w:val="24"/>
        </w:rPr>
        <w:t xml:space="preserve">) площадок и их содержание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477A84" w:rsidRDefault="00477A84" w:rsidP="00477A84">
      <w:pPr>
        <w:spacing w:after="0"/>
        <w:jc w:val="both"/>
        <w:rPr>
          <w:rFonts w:ascii="Times New Roman" w:hAnsi="Times New Roman"/>
          <w:sz w:val="24"/>
        </w:rPr>
      </w:pPr>
      <w:r>
        <w:rPr>
          <w:rFonts w:ascii="Times New Roman" w:hAnsi="Times New Roman"/>
          <w:sz w:val="24"/>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Pr>
          <w:rFonts w:ascii="Times New Roman" w:hAnsi="Times New Roman"/>
          <w:sz w:val="24"/>
        </w:rPr>
        <w:t>контроль  за</w:t>
      </w:r>
      <w:proofErr w:type="gramEnd"/>
      <w:r>
        <w:rPr>
          <w:rFonts w:ascii="Times New Roman" w:hAnsi="Times New Roman"/>
          <w:sz w:val="24"/>
        </w:rPr>
        <w:t xml:space="preserve"> ходом производства работ по установке (монтажу)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5.1.5. Площадка вносится органом местного самоуправления муниципального  образования    в    Реестр      детских,     игровых,       спортивных       (</w:t>
      </w:r>
      <w:proofErr w:type="spellStart"/>
      <w:proofErr w:type="gramStart"/>
      <w:r>
        <w:rPr>
          <w:rFonts w:ascii="Times New Roman" w:hAnsi="Times New Roman"/>
          <w:sz w:val="24"/>
        </w:rPr>
        <w:t>физкультурно</w:t>
      </w:r>
      <w:proofErr w:type="spellEnd"/>
      <w:r>
        <w:rPr>
          <w:rFonts w:ascii="Times New Roman" w:hAnsi="Times New Roman"/>
          <w:sz w:val="24"/>
        </w:rPr>
        <w:t>- оздоровительных</w:t>
      </w:r>
      <w:proofErr w:type="gramEnd"/>
      <w:r>
        <w:rPr>
          <w:rFonts w:ascii="Times New Roman" w:hAnsi="Times New Roman"/>
          <w:sz w:val="24"/>
        </w:rPr>
        <w:t xml:space="preserve">)        площадок      поселения     в   установленном       органом     местного  самоуправления порядке.  </w:t>
      </w:r>
    </w:p>
    <w:p w:rsidR="00477A84" w:rsidRDefault="00477A84" w:rsidP="00477A84">
      <w:pPr>
        <w:spacing w:after="0"/>
        <w:jc w:val="both"/>
        <w:rPr>
          <w:rFonts w:ascii="Times New Roman" w:hAnsi="Times New Roman"/>
          <w:sz w:val="24"/>
        </w:rPr>
      </w:pPr>
      <w:r>
        <w:rPr>
          <w:rFonts w:ascii="Times New Roman" w:hAnsi="Times New Roman"/>
          <w:sz w:val="24"/>
        </w:rPr>
        <w:t xml:space="preserve">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5.1.7.  </w:t>
      </w:r>
      <w:proofErr w:type="gramStart"/>
      <w:r>
        <w:rPr>
          <w:rFonts w:ascii="Times New Roman" w:hAnsi="Times New Roman"/>
          <w:sz w:val="24"/>
        </w:rPr>
        <w:t xml:space="preserve">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сертификации  (декларирования)  и/или  лабораторных  испытаний  и  др.),  а  также  маркировку и эксплуатационную документацию.  </w:t>
      </w:r>
    </w:p>
    <w:p w:rsidR="00477A84" w:rsidRDefault="00477A84" w:rsidP="00477A84">
      <w:pPr>
        <w:spacing w:after="0"/>
        <w:jc w:val="both"/>
        <w:rPr>
          <w:rFonts w:ascii="Times New Roman" w:hAnsi="Times New Roman"/>
          <w:sz w:val="24"/>
        </w:rPr>
      </w:pPr>
      <w:r>
        <w:rPr>
          <w:rFonts w:ascii="Times New Roman" w:hAnsi="Times New Roman"/>
          <w:sz w:val="24"/>
        </w:rPr>
        <w:t xml:space="preserve">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Pr>
          <w:rFonts w:ascii="Times New Roman" w:hAnsi="Times New Roman"/>
          <w:sz w:val="24"/>
        </w:rPr>
        <w:t>документации</w:t>
      </w:r>
      <w:proofErr w:type="gramEnd"/>
      <w:r>
        <w:rPr>
          <w:rFonts w:ascii="Times New Roman" w:hAnsi="Times New Roman"/>
          <w:sz w:val="24"/>
        </w:rPr>
        <w:t xml:space="preserve">  и  информационное  обеспечение  безопасности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площадки.  </w:t>
      </w:r>
    </w:p>
    <w:p w:rsidR="00477A84" w:rsidRDefault="00477A84" w:rsidP="00477A84">
      <w:pPr>
        <w:spacing w:after="0"/>
        <w:jc w:val="both"/>
        <w:rPr>
          <w:rFonts w:ascii="Times New Roman" w:hAnsi="Times New Roman"/>
          <w:sz w:val="24"/>
        </w:rPr>
      </w:pPr>
      <w:r>
        <w:rPr>
          <w:rFonts w:ascii="Times New Roman" w:hAnsi="Times New Roman"/>
          <w:sz w:val="24"/>
        </w:rPr>
        <w:t xml:space="preserve">      5.1.10. В случае если лицо, эксплуатирующее площадку, отсутствует, </w:t>
      </w:r>
      <w:proofErr w:type="gramStart"/>
      <w:r>
        <w:rPr>
          <w:rFonts w:ascii="Times New Roman" w:hAnsi="Times New Roman"/>
          <w:sz w:val="24"/>
        </w:rPr>
        <w:t>контроль  за</w:t>
      </w:r>
      <w:proofErr w:type="gramEnd"/>
      <w:r>
        <w:rPr>
          <w:rFonts w:ascii="Times New Roman" w:hAnsi="Times New Roman"/>
          <w:sz w:val="24"/>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w:t>
      </w:r>
      <w:r>
        <w:rPr>
          <w:rFonts w:ascii="Times New Roman" w:hAnsi="Times New Roman"/>
          <w:sz w:val="24"/>
        </w:rPr>
        <w:lastRenderedPageBreak/>
        <w:t xml:space="preserve">обеспечением       безопасности      площадки      осуществляет  правообладатель земельного участка, на котором она расположена.  </w:t>
      </w:r>
    </w:p>
    <w:p w:rsidR="00477A84" w:rsidRDefault="00477A84" w:rsidP="00477A84">
      <w:pPr>
        <w:spacing w:after="0"/>
        <w:jc w:val="both"/>
        <w:rPr>
          <w:rFonts w:ascii="Times New Roman" w:hAnsi="Times New Roman"/>
          <w:sz w:val="24"/>
        </w:rPr>
      </w:pPr>
      <w:r>
        <w:rPr>
          <w:rFonts w:ascii="Times New Roman" w:hAnsi="Times New Roman"/>
          <w:sz w:val="24"/>
        </w:rPr>
        <w:t xml:space="preserve">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477A84" w:rsidRDefault="00477A84" w:rsidP="00477A84">
      <w:pPr>
        <w:spacing w:after="0"/>
        <w:jc w:val="both"/>
        <w:rPr>
          <w:rFonts w:ascii="Times New Roman" w:hAnsi="Times New Roman"/>
          <w:sz w:val="24"/>
        </w:rPr>
      </w:pPr>
      <w:r>
        <w:rPr>
          <w:rFonts w:ascii="Times New Roman" w:hAnsi="Times New Roman"/>
          <w:sz w:val="24"/>
        </w:rPr>
        <w:t xml:space="preserve">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477A84" w:rsidRDefault="00477A84" w:rsidP="00477A84">
      <w:pPr>
        <w:spacing w:after="0"/>
        <w:jc w:val="both"/>
        <w:rPr>
          <w:rFonts w:ascii="Times New Roman" w:hAnsi="Times New Roman"/>
          <w:sz w:val="24"/>
        </w:rPr>
      </w:pPr>
      <w:r>
        <w:rPr>
          <w:rFonts w:ascii="Times New Roman" w:hAnsi="Times New Roman"/>
          <w:sz w:val="24"/>
        </w:rPr>
        <w:t xml:space="preserve">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477A84" w:rsidRDefault="00477A84" w:rsidP="00477A84">
      <w:pPr>
        <w:spacing w:after="0"/>
        <w:jc w:val="both"/>
        <w:rPr>
          <w:rFonts w:ascii="Times New Roman" w:hAnsi="Times New Roman"/>
          <w:sz w:val="24"/>
        </w:rPr>
      </w:pPr>
      <w:r>
        <w:rPr>
          <w:rFonts w:ascii="Times New Roman" w:hAnsi="Times New Roman"/>
          <w:sz w:val="24"/>
        </w:rPr>
        <w:t xml:space="preserve">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477A84" w:rsidRDefault="00477A84" w:rsidP="00477A84">
      <w:pPr>
        <w:spacing w:after="0"/>
        <w:jc w:val="both"/>
        <w:rPr>
          <w:rFonts w:ascii="Times New Roman" w:hAnsi="Times New Roman"/>
          <w:sz w:val="24"/>
        </w:rPr>
      </w:pPr>
      <w:r>
        <w:rPr>
          <w:rFonts w:ascii="Times New Roman" w:hAnsi="Times New Roman"/>
          <w:sz w:val="24"/>
        </w:rPr>
        <w:t xml:space="preserve">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477A84" w:rsidRDefault="00477A84" w:rsidP="00477A84">
      <w:pPr>
        <w:spacing w:after="0"/>
        <w:jc w:val="both"/>
        <w:rPr>
          <w:rFonts w:ascii="Times New Roman" w:hAnsi="Times New Roman"/>
          <w:sz w:val="24"/>
        </w:rPr>
      </w:pPr>
      <w:r>
        <w:rPr>
          <w:rFonts w:ascii="Times New Roman" w:hAnsi="Times New Roman"/>
          <w:sz w:val="24"/>
        </w:rPr>
        <w:t xml:space="preserve">      5.1.16.  </w:t>
      </w:r>
      <w:proofErr w:type="gramStart"/>
      <w:r>
        <w:rPr>
          <w:rFonts w:ascii="Times New Roman" w:hAnsi="Times New Roman"/>
          <w:sz w:val="24"/>
        </w:rPr>
        <w:t>Контроль    за</w:t>
      </w:r>
      <w:proofErr w:type="gramEnd"/>
      <w:r>
        <w:rPr>
          <w:rFonts w:ascii="Times New Roman" w:hAnsi="Times New Roman"/>
          <w:sz w:val="24"/>
        </w:rPr>
        <w:t xml:space="preserve">   техническим    состоянием    оборудования     площадок включает:   </w:t>
      </w:r>
    </w:p>
    <w:p w:rsidR="00477A84" w:rsidRDefault="00477A84" w:rsidP="00477A84">
      <w:pPr>
        <w:spacing w:after="0"/>
        <w:jc w:val="both"/>
        <w:rPr>
          <w:rFonts w:ascii="Times New Roman" w:hAnsi="Times New Roman"/>
          <w:sz w:val="24"/>
        </w:rPr>
      </w:pPr>
      <w:r>
        <w:rPr>
          <w:rFonts w:ascii="Times New Roman" w:hAnsi="Times New Roman"/>
          <w:sz w:val="24"/>
        </w:rPr>
        <w:t xml:space="preserve">      1) первичный осмотр и проверку оборудования перед вводом в эксплуатацию;  </w:t>
      </w:r>
    </w:p>
    <w:p w:rsidR="00477A84" w:rsidRDefault="00477A84" w:rsidP="00477A84">
      <w:pPr>
        <w:spacing w:after="0"/>
        <w:jc w:val="both"/>
        <w:rPr>
          <w:rFonts w:ascii="Times New Roman" w:hAnsi="Times New Roman"/>
          <w:sz w:val="24"/>
        </w:rPr>
      </w:pPr>
      <w:r>
        <w:rPr>
          <w:rFonts w:ascii="Times New Roman" w:hAnsi="Times New Roman"/>
          <w:sz w:val="24"/>
        </w:rPr>
        <w:t xml:space="preserve">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477A84" w:rsidRDefault="00477A84" w:rsidP="00477A84">
      <w:pPr>
        <w:spacing w:after="0"/>
        <w:jc w:val="both"/>
        <w:rPr>
          <w:rFonts w:ascii="Times New Roman" w:hAnsi="Times New Roman"/>
          <w:sz w:val="24"/>
        </w:rPr>
      </w:pPr>
      <w:r>
        <w:rPr>
          <w:rFonts w:ascii="Times New Roman" w:hAnsi="Times New Roman"/>
          <w:sz w:val="24"/>
        </w:rPr>
        <w:t xml:space="preserve">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4)  основной    осмотр   –  представляет    собой   осмотр   для   целей   оценки  соответствия технического состояния оборудования требованиям безопасности.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477A84" w:rsidRDefault="00477A84" w:rsidP="00477A84">
      <w:pPr>
        <w:spacing w:after="0"/>
        <w:jc w:val="both"/>
        <w:rPr>
          <w:rFonts w:ascii="Times New Roman" w:hAnsi="Times New Roman"/>
          <w:sz w:val="24"/>
        </w:rPr>
      </w:pPr>
      <w:r>
        <w:rPr>
          <w:rFonts w:ascii="Times New Roman" w:hAnsi="Times New Roman"/>
          <w:sz w:val="24"/>
        </w:rPr>
        <w:t xml:space="preserve">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477A84" w:rsidRDefault="00477A84" w:rsidP="00477A84">
      <w:pPr>
        <w:spacing w:after="0"/>
        <w:jc w:val="both"/>
        <w:rPr>
          <w:rFonts w:ascii="Times New Roman" w:hAnsi="Times New Roman"/>
          <w:sz w:val="24"/>
        </w:rPr>
      </w:pPr>
      <w:r>
        <w:rPr>
          <w:rFonts w:ascii="Times New Roman" w:hAnsi="Times New Roman"/>
          <w:sz w:val="24"/>
        </w:rPr>
        <w:t xml:space="preserve">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5.1.22.  Обслуживание  включает</w:t>
      </w:r>
      <w:r>
        <w:rPr>
          <w:rFonts w:ascii="Times New Roman" w:hAnsi="Times New Roman"/>
          <w:sz w:val="24"/>
        </w:rPr>
        <w:t xml:space="preserve">: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Pr>
          <w:rFonts w:ascii="Times New Roman" w:hAnsi="Times New Roman"/>
          <w:sz w:val="24"/>
        </w:rPr>
        <w:t>ударопоглащающих</w:t>
      </w:r>
      <w:proofErr w:type="spellEnd"/>
      <w:r>
        <w:rPr>
          <w:rFonts w:ascii="Times New Roman" w:hAnsi="Times New Roman"/>
          <w:sz w:val="24"/>
        </w:rPr>
        <w:t xml:space="preserve">   покрытий;   смазку подшипников;  восстановление </w:t>
      </w:r>
      <w:proofErr w:type="spellStart"/>
      <w:r>
        <w:rPr>
          <w:rFonts w:ascii="Times New Roman" w:hAnsi="Times New Roman"/>
          <w:sz w:val="24"/>
        </w:rPr>
        <w:t>ударопоглащающих</w:t>
      </w:r>
      <w:proofErr w:type="spellEnd"/>
      <w:r>
        <w:rPr>
          <w:rFonts w:ascii="Times New Roman" w:hAnsi="Times New Roman"/>
          <w:sz w:val="24"/>
        </w:rPr>
        <w:t xml:space="preserve"> покрытий из сыпучих материалов и корректировку их уровня.  </w:t>
      </w:r>
    </w:p>
    <w:p w:rsidR="00477A84" w:rsidRDefault="00477A84" w:rsidP="00477A84">
      <w:pPr>
        <w:spacing w:after="0"/>
        <w:jc w:val="both"/>
        <w:rPr>
          <w:rFonts w:ascii="Times New Roman" w:hAnsi="Times New Roman"/>
          <w:sz w:val="24"/>
        </w:rPr>
      </w:pPr>
      <w:r>
        <w:rPr>
          <w:rFonts w:ascii="Times New Roman" w:hAnsi="Times New Roman"/>
          <w:sz w:val="24"/>
        </w:rPr>
        <w:t xml:space="preserve">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5.2.  Содержание      площадок      автостоянок,     мест   размещения      и   хранения транспортных средств  </w:t>
      </w:r>
    </w:p>
    <w:p w:rsidR="00477A84" w:rsidRDefault="00477A84" w:rsidP="00477A84">
      <w:pPr>
        <w:spacing w:after="0"/>
        <w:jc w:val="both"/>
        <w:rPr>
          <w:rFonts w:ascii="Times New Roman" w:hAnsi="Times New Roman"/>
          <w:sz w:val="24"/>
        </w:rPr>
      </w:pPr>
      <w:r>
        <w:rPr>
          <w:rFonts w:ascii="Times New Roman" w:hAnsi="Times New Roman"/>
          <w:sz w:val="24"/>
        </w:rPr>
        <w:t xml:space="preserve">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w:t>
      </w:r>
      <w:proofErr w:type="gramStart"/>
      <w:r>
        <w:rPr>
          <w:rFonts w:ascii="Times New Roman" w:hAnsi="Times New Roman"/>
          <w:sz w:val="24"/>
        </w:rPr>
        <w:t>установленном</w:t>
      </w:r>
      <w:proofErr w:type="gramEnd"/>
      <w:r>
        <w:rPr>
          <w:rFonts w:ascii="Times New Roman" w:hAnsi="Times New Roman"/>
          <w:sz w:val="24"/>
        </w:rPr>
        <w:t xml:space="preserve">   органом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w:t>
      </w:r>
    </w:p>
    <w:p w:rsidR="00477A84" w:rsidRDefault="00477A84" w:rsidP="00477A84">
      <w:pPr>
        <w:spacing w:after="0"/>
        <w:jc w:val="both"/>
        <w:rPr>
          <w:rFonts w:ascii="Times New Roman" w:hAnsi="Times New Roman"/>
          <w:sz w:val="24"/>
        </w:rPr>
      </w:pPr>
      <w:r>
        <w:rPr>
          <w:rFonts w:ascii="Times New Roman" w:hAnsi="Times New Roman"/>
          <w:sz w:val="24"/>
        </w:rPr>
        <w:t xml:space="preserve">в контейнеры, бункеры, на контейнерные площадки и вне установленных для этих  целей мест.  </w:t>
      </w:r>
    </w:p>
    <w:p w:rsidR="00477A84" w:rsidRDefault="00477A84" w:rsidP="00477A84">
      <w:pPr>
        <w:spacing w:after="0"/>
        <w:jc w:val="both"/>
        <w:rPr>
          <w:rFonts w:ascii="Times New Roman" w:hAnsi="Times New Roman"/>
          <w:sz w:val="24"/>
        </w:rPr>
      </w:pPr>
      <w:r>
        <w:rPr>
          <w:rFonts w:ascii="Times New Roman" w:hAnsi="Times New Roman"/>
          <w:sz w:val="24"/>
        </w:rPr>
        <w:t xml:space="preserve">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5.2.4.  Кровли  зданий  гаражей,  стоянок,  станций  технического  обслуживания,  автомобильных моек должны содержаться в чистоте. </w:t>
      </w:r>
    </w:p>
    <w:p w:rsidR="00477A84" w:rsidRDefault="00477A84" w:rsidP="00477A84">
      <w:pPr>
        <w:spacing w:after="0"/>
        <w:jc w:val="both"/>
        <w:rPr>
          <w:rFonts w:ascii="Times New Roman" w:hAnsi="Times New Roman"/>
          <w:sz w:val="24"/>
        </w:rPr>
      </w:pPr>
      <w:r>
        <w:rPr>
          <w:rFonts w:ascii="Times New Roman" w:hAnsi="Times New Roman"/>
          <w:sz w:val="24"/>
        </w:rPr>
        <w:t xml:space="preserve">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477A84" w:rsidRDefault="00477A84" w:rsidP="00477A84">
      <w:pPr>
        <w:spacing w:after="0"/>
        <w:jc w:val="both"/>
        <w:rPr>
          <w:rFonts w:ascii="Times New Roman" w:hAnsi="Times New Roman"/>
          <w:sz w:val="24"/>
        </w:rPr>
      </w:pPr>
      <w:r>
        <w:rPr>
          <w:rFonts w:ascii="Times New Roman" w:hAnsi="Times New Roman"/>
          <w:sz w:val="24"/>
        </w:rPr>
        <w:t xml:space="preserve">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  должны  иметь  твердое  покрытие  и  навес,  исключающий  попадание  атмосферных осадков.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5.3. Содержание объектов (средств) наружного освещения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477A84" w:rsidRDefault="00477A84" w:rsidP="00477A84">
      <w:pPr>
        <w:spacing w:after="0"/>
        <w:jc w:val="both"/>
        <w:rPr>
          <w:rFonts w:ascii="Times New Roman" w:hAnsi="Times New Roman"/>
          <w:sz w:val="24"/>
        </w:rPr>
      </w:pPr>
      <w:r>
        <w:rPr>
          <w:rFonts w:ascii="Times New Roman" w:hAnsi="Times New Roman"/>
          <w:sz w:val="24"/>
        </w:rPr>
        <w:t xml:space="preserve">       5.3.3.   Поврежденные        элементы      сетей,   влияющие       на   их   работу     или </w:t>
      </w:r>
      <w:proofErr w:type="spellStart"/>
      <w:r>
        <w:rPr>
          <w:rFonts w:ascii="Times New Roman" w:hAnsi="Times New Roman"/>
          <w:sz w:val="24"/>
        </w:rPr>
        <w:t>электробезопасность</w:t>
      </w:r>
      <w:proofErr w:type="spellEnd"/>
      <w:r>
        <w:rPr>
          <w:rFonts w:ascii="Times New Roman" w:hAnsi="Times New Roman"/>
          <w:sz w:val="24"/>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477A84" w:rsidRDefault="00477A84" w:rsidP="00477A84">
      <w:pPr>
        <w:spacing w:after="0"/>
        <w:jc w:val="both"/>
        <w:rPr>
          <w:rFonts w:ascii="Times New Roman" w:hAnsi="Times New Roman"/>
          <w:sz w:val="24"/>
        </w:rPr>
      </w:pPr>
      <w:r>
        <w:rPr>
          <w:rFonts w:ascii="Times New Roman" w:hAnsi="Times New Roman"/>
          <w:sz w:val="24"/>
        </w:rPr>
        <w:t xml:space="preserve">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477A84" w:rsidRDefault="00477A84" w:rsidP="00477A84">
      <w:pPr>
        <w:spacing w:after="0"/>
        <w:jc w:val="both"/>
        <w:rPr>
          <w:rFonts w:ascii="Times New Roman" w:hAnsi="Times New Roman"/>
          <w:sz w:val="24"/>
        </w:rPr>
      </w:pPr>
      <w:r>
        <w:rPr>
          <w:rFonts w:ascii="Times New Roman" w:hAnsi="Times New Roman"/>
          <w:sz w:val="24"/>
        </w:rPr>
        <w:t xml:space="preserve">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477A84" w:rsidRDefault="00477A84" w:rsidP="00477A84">
      <w:pPr>
        <w:spacing w:after="0"/>
        <w:jc w:val="both"/>
        <w:rPr>
          <w:rFonts w:ascii="Times New Roman" w:hAnsi="Times New Roman"/>
          <w:sz w:val="24"/>
        </w:rPr>
      </w:pPr>
      <w:r>
        <w:rPr>
          <w:rFonts w:ascii="Times New Roman" w:hAnsi="Times New Roman"/>
          <w:sz w:val="24"/>
        </w:rPr>
        <w:t xml:space="preserve">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5.4. Содержание средств размещения информации, рекламных конструкций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477A84" w:rsidRDefault="00477A84" w:rsidP="00477A84">
      <w:pPr>
        <w:spacing w:after="0"/>
        <w:jc w:val="both"/>
        <w:rPr>
          <w:rFonts w:ascii="Times New Roman" w:hAnsi="Times New Roman"/>
          <w:b/>
          <w:sz w:val="24"/>
        </w:rPr>
      </w:pPr>
      <w:r>
        <w:rPr>
          <w:rFonts w:ascii="Times New Roman" w:hAnsi="Times New Roman"/>
          <w:sz w:val="24"/>
        </w:rPr>
        <w:lastRenderedPageBreak/>
        <w:t xml:space="preserve">       </w:t>
      </w:r>
      <w:r>
        <w:rPr>
          <w:rFonts w:ascii="Times New Roman" w:hAnsi="Times New Roman"/>
          <w:b/>
          <w:sz w:val="24"/>
        </w:rPr>
        <w:t xml:space="preserve">5.5. Требования к содержанию ограждений (заборов)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5.6.   Содержание        объектов      капитального      строительства       и    объектов  инфраструктуры </w:t>
      </w: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5.6.1. Содержание объектов капитального строительства: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а)  местные  разрушения  облицовки,  штукатурки,  фактурного  и  окрасочного слоев,   трещины     в  штукатурке,      </w:t>
      </w:r>
      <w:proofErr w:type="spellStart"/>
      <w:r>
        <w:rPr>
          <w:rFonts w:ascii="Times New Roman" w:hAnsi="Times New Roman"/>
          <w:sz w:val="24"/>
        </w:rPr>
        <w:t>выкрашивание</w:t>
      </w:r>
      <w:proofErr w:type="spellEnd"/>
      <w:r>
        <w:rPr>
          <w:rFonts w:ascii="Times New Roman" w:hAnsi="Times New Roman"/>
          <w:sz w:val="24"/>
        </w:rPr>
        <w:t xml:space="preserve">       раствора    из   швов    облицовки,  кирпичной  и  </w:t>
      </w:r>
      <w:proofErr w:type="spellStart"/>
      <w:r>
        <w:rPr>
          <w:rFonts w:ascii="Times New Roman" w:hAnsi="Times New Roman"/>
          <w:sz w:val="24"/>
        </w:rPr>
        <w:t>мелкоблочной</w:t>
      </w:r>
      <w:proofErr w:type="spellEnd"/>
      <w:r>
        <w:rPr>
          <w:rFonts w:ascii="Times New Roman" w:hAnsi="Times New Roman"/>
          <w:sz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Pr>
          <w:rFonts w:ascii="Times New Roman" w:hAnsi="Times New Roman"/>
          <w:sz w:val="24"/>
        </w:rPr>
        <w:t>высолы</w:t>
      </w:r>
      <w:proofErr w:type="spellEnd"/>
      <w:r>
        <w:rPr>
          <w:rFonts w:ascii="Times New Roman" w:hAnsi="Times New Roman"/>
          <w:sz w:val="24"/>
        </w:rPr>
        <w:t>,  общее  загрязнение  поверхности,  разрушение  парапетов  и  иные подобные разрушения должны устраняться, не допуская их</w:t>
      </w:r>
      <w:proofErr w:type="gramEnd"/>
      <w:r>
        <w:rPr>
          <w:rFonts w:ascii="Times New Roman" w:hAnsi="Times New Roman"/>
          <w:sz w:val="24"/>
        </w:rPr>
        <w:t xml:space="preserve"> дальнейшего развития;  </w:t>
      </w:r>
    </w:p>
    <w:p w:rsidR="00477A84" w:rsidRDefault="00477A84" w:rsidP="00477A84">
      <w:pPr>
        <w:spacing w:after="0"/>
        <w:jc w:val="both"/>
        <w:rPr>
          <w:rFonts w:ascii="Times New Roman" w:hAnsi="Times New Roman"/>
          <w:sz w:val="24"/>
        </w:rPr>
      </w:pPr>
      <w:r>
        <w:rPr>
          <w:rFonts w:ascii="Times New Roman" w:hAnsi="Times New Roman"/>
          <w:sz w:val="24"/>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Pr>
          <w:rFonts w:ascii="Times New Roman" w:hAnsi="Times New Roman"/>
          <w:sz w:val="24"/>
        </w:rPr>
        <w:t>зданий</w:t>
      </w:r>
      <w:proofErr w:type="gramEnd"/>
      <w:r>
        <w:rPr>
          <w:rFonts w:ascii="Times New Roman" w:hAnsi="Times New Roman"/>
          <w:sz w:val="24"/>
        </w:rPr>
        <w:t xml:space="preserve">  пропорционально занимаемым площадям.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Pr>
          <w:rFonts w:ascii="Times New Roman" w:hAnsi="Times New Roman"/>
          <w:sz w:val="24"/>
        </w:rPr>
        <w:t xml:space="preserve"> Расположенные на фасадах информационные таблички,  памятные доски должны поддерживаться в чистоте и исправном состоянии;  </w:t>
      </w:r>
    </w:p>
    <w:p w:rsidR="00477A84" w:rsidRDefault="00477A84" w:rsidP="00477A84">
      <w:pPr>
        <w:spacing w:after="0"/>
        <w:jc w:val="both"/>
        <w:rPr>
          <w:rFonts w:ascii="Times New Roman" w:hAnsi="Times New Roman"/>
          <w:sz w:val="24"/>
        </w:rPr>
      </w:pPr>
      <w:r>
        <w:rPr>
          <w:rFonts w:ascii="Times New Roman" w:hAnsi="Times New Roman"/>
          <w:sz w:val="24"/>
        </w:rPr>
        <w:t xml:space="preserve">       в)   входы,  цоколи,  витрины  должны   содержаться  в  чистоте  и   исправном  состоянии;  г)  домовые  знаки  должны  содержаться  в  чистоте,  их  освещение  в  темное  время суток должно быть в исправном состоянии;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477A84" w:rsidRDefault="00477A84" w:rsidP="00477A84">
      <w:pPr>
        <w:spacing w:after="0"/>
        <w:jc w:val="both"/>
        <w:rPr>
          <w:rFonts w:ascii="Times New Roman" w:hAnsi="Times New Roman"/>
          <w:sz w:val="24"/>
        </w:rPr>
      </w:pPr>
      <w:r>
        <w:rPr>
          <w:rFonts w:ascii="Times New Roman" w:hAnsi="Times New Roman"/>
          <w:sz w:val="24"/>
        </w:rPr>
        <w:t xml:space="preserve">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477A84" w:rsidRDefault="00477A84" w:rsidP="00477A84">
      <w:pPr>
        <w:spacing w:after="0"/>
        <w:jc w:val="both"/>
        <w:rPr>
          <w:rFonts w:ascii="Times New Roman" w:hAnsi="Times New Roman"/>
          <w:sz w:val="24"/>
        </w:rPr>
      </w:pPr>
      <w:r>
        <w:rPr>
          <w:rFonts w:ascii="Times New Roman" w:hAnsi="Times New Roman"/>
          <w:sz w:val="24"/>
        </w:rPr>
        <w:t xml:space="preserve">       ж)  мостики  для  перехода  через  коммуникации  должны  быть  исправными  и  содержаться в чистоте;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козырьки подъездов, а также кровля должны быть очищены от загрязнений,  древесно-кустарниковой и сорной растительности;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w:t>
      </w:r>
      <w:r>
        <w:rPr>
          <w:rFonts w:ascii="Times New Roman" w:hAnsi="Times New Roman"/>
          <w:sz w:val="24"/>
        </w:rPr>
        <w:lastRenderedPageBreak/>
        <w:t xml:space="preserve">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w:t>
      </w:r>
      <w:r>
        <w:rPr>
          <w:rFonts w:ascii="Times New Roman" w:hAnsi="Times New Roman"/>
          <w:sz w:val="24"/>
        </w:rPr>
        <w:tab/>
        <w:t xml:space="preserve">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Pr>
          <w:rFonts w:ascii="Times New Roman" w:hAnsi="Times New Roman"/>
          <w:sz w:val="24"/>
        </w:rPr>
        <w:t xml:space="preserve">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5.6.2.  Малые  архитектурные  формы  должны  содержаться  в  чистоте,  окраска  должна производиться не реже 1 раза в год, ремонт – по мере необходимости.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5.6.4. Содержание некапитальных сооружений: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477A84" w:rsidRDefault="00477A84" w:rsidP="00477A84">
      <w:pPr>
        <w:spacing w:after="0"/>
        <w:jc w:val="both"/>
        <w:rPr>
          <w:rFonts w:ascii="Times New Roman" w:hAnsi="Times New Roman"/>
          <w:sz w:val="24"/>
        </w:rPr>
      </w:pPr>
      <w:r>
        <w:rPr>
          <w:rFonts w:ascii="Times New Roman" w:hAnsi="Times New Roman"/>
          <w:sz w:val="24"/>
        </w:rPr>
        <w:t xml:space="preserve">       б) окраска некапитальных сооружений должна производиться не реже 1 раза в  год, ремонт – по мере необходимости.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5.7. Содержание зеленых насаждений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Pr>
          <w:rFonts w:ascii="Times New Roman" w:hAnsi="Times New Roman"/>
          <w:b/>
          <w:sz w:val="24"/>
        </w:rPr>
        <w:t>и  прилегающей       территории</w:t>
      </w:r>
      <w:r>
        <w:rPr>
          <w:rFonts w:ascii="Times New Roman" w:hAnsi="Times New Roman"/>
          <w:sz w:val="24"/>
        </w:rPr>
        <w:t xml:space="preserve">,  а также 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состоянием  соответствующих зеленых     насаждений,    обеспечивать   их   удовлетворительное состояние и развитие.  </w:t>
      </w:r>
    </w:p>
    <w:p w:rsidR="00477A84" w:rsidRDefault="00477A84" w:rsidP="00477A84">
      <w:pPr>
        <w:spacing w:after="0"/>
        <w:jc w:val="both"/>
        <w:rPr>
          <w:rFonts w:ascii="Times New Roman" w:hAnsi="Times New Roman"/>
          <w:sz w:val="24"/>
        </w:rPr>
      </w:pPr>
      <w:r>
        <w:rPr>
          <w:rFonts w:ascii="Times New Roman" w:hAnsi="Times New Roman"/>
          <w:sz w:val="24"/>
        </w:rPr>
        <w:t xml:space="preserve">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477A84" w:rsidRDefault="00477A84" w:rsidP="00477A84">
      <w:pPr>
        <w:spacing w:after="0"/>
        <w:jc w:val="both"/>
        <w:rPr>
          <w:rFonts w:ascii="Times New Roman" w:hAnsi="Times New Roman"/>
          <w:sz w:val="24"/>
        </w:rPr>
      </w:pPr>
      <w:r>
        <w:rPr>
          <w:rFonts w:ascii="Times New Roman" w:hAnsi="Times New Roman"/>
          <w:sz w:val="24"/>
        </w:rPr>
        <w:t xml:space="preserve">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5.7.4.  Части  деревьев,  кустарников  с  территории  удаляются  в  течение  трех  суток со дня проведения вырубки.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5.8. Содержание наземных частей линейных сооружений и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477A84" w:rsidRDefault="00477A84" w:rsidP="00477A84">
      <w:pPr>
        <w:spacing w:after="0"/>
        <w:jc w:val="both"/>
        <w:rPr>
          <w:rFonts w:ascii="Times New Roman" w:hAnsi="Times New Roman"/>
          <w:sz w:val="24"/>
        </w:rPr>
      </w:pPr>
      <w:r>
        <w:rPr>
          <w:rFonts w:ascii="Times New Roman" w:hAnsi="Times New Roman"/>
          <w:sz w:val="24"/>
        </w:rPr>
        <w:t xml:space="preserve">       5.8.2. Прилегающей территорией к наземным частям линейных сооружений и  коммуникаций является земельный участок шириной </w:t>
      </w:r>
      <w:r>
        <w:rPr>
          <w:rFonts w:ascii="Times New Roman" w:hAnsi="Times New Roman"/>
          <w:b/>
          <w:sz w:val="24"/>
        </w:rPr>
        <w:t>до 3 метров в каждую сторону</w:t>
      </w:r>
      <w:r>
        <w:rPr>
          <w:rFonts w:ascii="Times New Roman" w:hAnsi="Times New Roman"/>
          <w:sz w:val="24"/>
        </w:rPr>
        <w:t xml:space="preserve">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5.8.4.   Не    допускается      повреждение       наземных      частей    смотровых       и  </w:t>
      </w:r>
      <w:proofErr w:type="spellStart"/>
      <w:r>
        <w:rPr>
          <w:rFonts w:ascii="Times New Roman" w:hAnsi="Times New Roman"/>
          <w:sz w:val="24"/>
        </w:rPr>
        <w:t>дождеприемных</w:t>
      </w:r>
      <w:proofErr w:type="spellEnd"/>
      <w:r>
        <w:rPr>
          <w:rFonts w:ascii="Times New Roman" w:hAnsi="Times New Roman"/>
          <w:sz w:val="24"/>
        </w:rPr>
        <w:t xml:space="preserve"> колодцев, линий теплотрасс, </w:t>
      </w:r>
      <w:proofErr w:type="spellStart"/>
      <w:r>
        <w:rPr>
          <w:rFonts w:ascii="Times New Roman" w:hAnsi="Times New Roman"/>
          <w:sz w:val="24"/>
        </w:rPr>
        <w:t>газо</w:t>
      </w:r>
      <w:proofErr w:type="spellEnd"/>
      <w:r>
        <w:rPr>
          <w:rFonts w:ascii="Times New Roman" w:hAnsi="Times New Roman"/>
          <w:sz w:val="24"/>
        </w:rPr>
        <w:t xml:space="preserve">-, топливо-, водопроводов, линий  электропередачи и их  изоляции,  иных  наземных  частей  линейных  сооружений  и  коммуникаций.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5.8.5.  Не  допускается отсутствие,  загрязнение  или неокрашенное состояние  ограждений,  люков  смотровых  и  </w:t>
      </w:r>
      <w:proofErr w:type="spellStart"/>
      <w:r>
        <w:rPr>
          <w:rFonts w:ascii="Times New Roman" w:hAnsi="Times New Roman"/>
          <w:sz w:val="24"/>
        </w:rPr>
        <w:t>дождеприемных</w:t>
      </w:r>
      <w:proofErr w:type="spellEnd"/>
      <w:r>
        <w:rPr>
          <w:rFonts w:ascii="Times New Roman" w:hAnsi="Times New Roman"/>
          <w:sz w:val="24"/>
        </w:rPr>
        <w:t xml:space="preserve">  колодцев, отсутствие  наружной  изоляции наземных линий   теплосети, </w:t>
      </w:r>
      <w:proofErr w:type="spellStart"/>
      <w:r>
        <w:rPr>
          <w:rFonts w:ascii="Times New Roman" w:hAnsi="Times New Roman"/>
          <w:sz w:val="24"/>
        </w:rPr>
        <w:t>газ</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477A84" w:rsidRDefault="00477A84" w:rsidP="00477A84">
      <w:pPr>
        <w:spacing w:after="0"/>
        <w:jc w:val="both"/>
        <w:rPr>
          <w:rFonts w:ascii="Times New Roman" w:hAnsi="Times New Roman"/>
          <w:sz w:val="24"/>
        </w:rPr>
      </w:pPr>
      <w:r>
        <w:rPr>
          <w:rFonts w:ascii="Times New Roman" w:hAnsi="Times New Roman"/>
          <w:sz w:val="24"/>
        </w:rPr>
        <w:t xml:space="preserve">       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Pr>
          <w:rFonts w:ascii="Times New Roman" w:hAnsi="Times New Roman"/>
          <w:sz w:val="24"/>
        </w:rPr>
        <w:t>дождеприемных</w:t>
      </w:r>
      <w:proofErr w:type="spellEnd"/>
      <w:r>
        <w:rPr>
          <w:rFonts w:ascii="Times New Roman" w:hAnsi="Times New Roman"/>
          <w:sz w:val="24"/>
        </w:rPr>
        <w:t xml:space="preserve">  колодцев  производится  юридическими  лицами  (индивидуальными  предпринимателями), эксплуатирующими эти сооружения.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открывать     люки     колодцев    и   регулировать     запорные     устройства     на магистралях водопровода, канализации, теплотрасс;  </w:t>
      </w:r>
    </w:p>
    <w:p w:rsidR="00477A84" w:rsidRDefault="00477A84" w:rsidP="00477A84">
      <w:pPr>
        <w:spacing w:after="0"/>
        <w:jc w:val="both"/>
        <w:rPr>
          <w:rFonts w:ascii="Times New Roman" w:hAnsi="Times New Roman"/>
          <w:sz w:val="24"/>
        </w:rPr>
      </w:pPr>
      <w:r>
        <w:rPr>
          <w:rFonts w:ascii="Times New Roman" w:hAnsi="Times New Roman"/>
          <w:sz w:val="24"/>
        </w:rPr>
        <w:t xml:space="preserve">       2)  производить      какие-либо     работы     на  данных     сетях    без   разрешения  эксплуатирующих организаций;  </w:t>
      </w:r>
    </w:p>
    <w:p w:rsidR="00477A84" w:rsidRDefault="00477A84" w:rsidP="00477A84">
      <w:pPr>
        <w:spacing w:after="0"/>
        <w:jc w:val="both"/>
        <w:rPr>
          <w:rFonts w:ascii="Times New Roman" w:hAnsi="Times New Roman"/>
          <w:sz w:val="24"/>
        </w:rPr>
      </w:pPr>
      <w:r>
        <w:rPr>
          <w:rFonts w:ascii="Times New Roman" w:hAnsi="Times New Roman"/>
          <w:sz w:val="24"/>
        </w:rPr>
        <w:t xml:space="preserve">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4)  оставлять  колодцы  неплотно  закрытыми  и  (или)  закрывать  разбитыми  крышками;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5) отводить поверхностные воды в систему канализации;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6) пользоваться пожарными гидрантами в хозяйственных целях;  </w:t>
      </w:r>
    </w:p>
    <w:p w:rsidR="00477A84" w:rsidRDefault="00477A84" w:rsidP="00477A84">
      <w:pPr>
        <w:spacing w:after="0"/>
        <w:jc w:val="both"/>
        <w:rPr>
          <w:rFonts w:ascii="Times New Roman" w:hAnsi="Times New Roman"/>
          <w:sz w:val="24"/>
        </w:rPr>
      </w:pPr>
      <w:r>
        <w:rPr>
          <w:rFonts w:ascii="Times New Roman" w:hAnsi="Times New Roman"/>
          <w:sz w:val="24"/>
        </w:rPr>
        <w:t xml:space="preserve">       7) производить забор воды от уличных колонок с помощью шлангов;  </w:t>
      </w:r>
    </w:p>
    <w:p w:rsidR="00477A84" w:rsidRDefault="00477A84" w:rsidP="00477A84">
      <w:pPr>
        <w:spacing w:after="0"/>
        <w:jc w:val="both"/>
        <w:rPr>
          <w:rFonts w:ascii="Times New Roman" w:hAnsi="Times New Roman"/>
          <w:sz w:val="24"/>
        </w:rPr>
      </w:pPr>
      <w:r>
        <w:rPr>
          <w:rFonts w:ascii="Times New Roman" w:hAnsi="Times New Roman"/>
          <w:sz w:val="24"/>
        </w:rPr>
        <w:t xml:space="preserve">       8) производить разборку колонок;  </w:t>
      </w:r>
    </w:p>
    <w:p w:rsidR="00477A84" w:rsidRDefault="00477A84" w:rsidP="00477A84">
      <w:pPr>
        <w:spacing w:after="0"/>
        <w:jc w:val="both"/>
        <w:rPr>
          <w:rFonts w:ascii="Times New Roman" w:hAnsi="Times New Roman"/>
          <w:sz w:val="24"/>
        </w:rPr>
      </w:pPr>
      <w:r>
        <w:rPr>
          <w:rFonts w:ascii="Times New Roman" w:hAnsi="Times New Roman"/>
          <w:sz w:val="24"/>
        </w:rPr>
        <w:t xml:space="preserve">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477A84" w:rsidRDefault="00477A84" w:rsidP="00477A84">
      <w:pPr>
        <w:spacing w:after="0"/>
        <w:jc w:val="both"/>
        <w:rPr>
          <w:rFonts w:ascii="Times New Roman" w:hAnsi="Times New Roman"/>
          <w:sz w:val="24"/>
        </w:rPr>
      </w:pPr>
      <w:r>
        <w:rPr>
          <w:rFonts w:ascii="Times New Roman" w:hAnsi="Times New Roman"/>
          <w:sz w:val="24"/>
        </w:rPr>
        <w:t xml:space="preserve">       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5.9. Содержание производственных территорий  </w:t>
      </w:r>
    </w:p>
    <w:p w:rsidR="00477A84" w:rsidRDefault="00477A84" w:rsidP="00477A84">
      <w:pPr>
        <w:spacing w:after="0"/>
        <w:jc w:val="both"/>
        <w:rPr>
          <w:rFonts w:ascii="Times New Roman" w:hAnsi="Times New Roman"/>
          <w:sz w:val="24"/>
        </w:rPr>
      </w:pPr>
      <w:r>
        <w:rPr>
          <w:rFonts w:ascii="Times New Roman" w:hAnsi="Times New Roman"/>
          <w:sz w:val="24"/>
        </w:rPr>
        <w:t xml:space="preserve">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477A84" w:rsidRDefault="00477A84" w:rsidP="00477A84">
      <w:pPr>
        <w:spacing w:after="0"/>
        <w:jc w:val="both"/>
        <w:rPr>
          <w:rFonts w:ascii="Times New Roman" w:hAnsi="Times New Roman"/>
          <w:sz w:val="24"/>
        </w:rPr>
      </w:pPr>
      <w:r>
        <w:rPr>
          <w:rFonts w:ascii="Times New Roman" w:hAnsi="Times New Roman"/>
          <w:sz w:val="24"/>
        </w:rPr>
        <w:t xml:space="preserve">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477A84" w:rsidRDefault="00477A84" w:rsidP="00477A84">
      <w:pPr>
        <w:spacing w:after="0"/>
        <w:jc w:val="both"/>
        <w:rPr>
          <w:rFonts w:ascii="Times New Roman" w:hAnsi="Times New Roman"/>
          <w:sz w:val="24"/>
        </w:rPr>
      </w:pPr>
      <w:r>
        <w:rPr>
          <w:rFonts w:ascii="Times New Roman" w:hAnsi="Times New Roman"/>
          <w:sz w:val="24"/>
        </w:rPr>
        <w:t xml:space="preserve">       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5.10.  Содержание  прилегающей  территории  частных  домовладений,  в  том  числе используемых для временного (сезонного) проживания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5.10.1.  Собственники  домовладений,  в   том  числе используемых   для  временного (сезонного) проживания, обязаны</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3) не  допускать  длительного  (свыше  7  дней)  хранения  топлива,  удобрений,  строительных и   других материалов  на прилегающей территории домовладению;  </w:t>
      </w:r>
    </w:p>
    <w:p w:rsidR="00477A84" w:rsidRDefault="00477A84" w:rsidP="00477A84">
      <w:pPr>
        <w:spacing w:after="0"/>
        <w:jc w:val="both"/>
        <w:rPr>
          <w:rFonts w:ascii="Times New Roman" w:hAnsi="Times New Roman"/>
          <w:sz w:val="24"/>
        </w:rPr>
      </w:pPr>
      <w:r>
        <w:rPr>
          <w:rFonts w:ascii="Times New Roman" w:hAnsi="Times New Roman"/>
          <w:sz w:val="24"/>
        </w:rPr>
        <w:t xml:space="preserve">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Pr>
          <w:rFonts w:ascii="Times New Roman" w:hAnsi="Times New Roman"/>
          <w:sz w:val="24"/>
        </w:rPr>
        <w:t xml:space="preserve"> ;</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5) не допускать хранения техники, механизмов, автомобилей, в том числе  разукомплектованных, на прилегающей территории;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6)  не  допускать  производства  ремонта  или  мойки  автомобилей,  смены  масла  или технических жидкостей на прилегающей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477A84" w:rsidRDefault="00477A84" w:rsidP="00477A84">
      <w:pPr>
        <w:spacing w:after="0"/>
        <w:jc w:val="both"/>
        <w:rPr>
          <w:rFonts w:ascii="Times New Roman" w:hAnsi="Times New Roman"/>
          <w:sz w:val="24"/>
        </w:rPr>
      </w:pPr>
      <w:r>
        <w:rPr>
          <w:rFonts w:ascii="Times New Roman" w:hAnsi="Times New Roman"/>
          <w:sz w:val="24"/>
        </w:rPr>
        <w:t xml:space="preserve">      8) соблюдать Санитарные правила содержания территорий населенных мест.  </w:t>
      </w:r>
    </w:p>
    <w:p w:rsidR="00477A84" w:rsidRDefault="00477A84" w:rsidP="00477A84">
      <w:pPr>
        <w:spacing w:after="0"/>
        <w:jc w:val="both"/>
        <w:rPr>
          <w:rFonts w:ascii="Times New Roman" w:hAnsi="Times New Roman"/>
          <w:sz w:val="24"/>
        </w:rPr>
      </w:pPr>
      <w:r>
        <w:rPr>
          <w:rFonts w:ascii="Times New Roman" w:hAnsi="Times New Roman"/>
          <w:sz w:val="24"/>
        </w:rPr>
        <w:t xml:space="preserve">       5.10.2. Запрещается  размещение мусора, </w:t>
      </w:r>
      <w:proofErr w:type="spellStart"/>
      <w:r>
        <w:rPr>
          <w:rFonts w:ascii="Times New Roman" w:hAnsi="Times New Roman"/>
          <w:sz w:val="24"/>
        </w:rPr>
        <w:t>золошлаковых</w:t>
      </w:r>
      <w:proofErr w:type="spellEnd"/>
      <w:r>
        <w:rPr>
          <w:rFonts w:ascii="Times New Roman" w:hAnsi="Times New Roman"/>
          <w:sz w:val="24"/>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6. Обеспечение чистоты и порядка в поселении. Правила организации и                               производства уборочных работ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6.1.4.  Упавшие   деревья   должны   быть   удалены   с   проезжей   части   дорог,  тротуаров, от </w:t>
      </w:r>
      <w:proofErr w:type="spellStart"/>
      <w:r>
        <w:rPr>
          <w:rFonts w:ascii="Times New Roman" w:hAnsi="Times New Roman"/>
          <w:sz w:val="24"/>
        </w:rPr>
        <w:t>токонесущих</w:t>
      </w:r>
      <w:proofErr w:type="spellEnd"/>
      <w:r>
        <w:rPr>
          <w:rFonts w:ascii="Times New Roman" w:hAnsi="Times New Roman"/>
          <w:sz w:val="24"/>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Pr>
          <w:rFonts w:ascii="Times New Roman" w:hAnsi="Times New Roman"/>
          <w:sz w:val="24"/>
        </w:rPr>
        <w:t>токонесущих</w:t>
      </w:r>
      <w:proofErr w:type="spellEnd"/>
      <w:r>
        <w:rPr>
          <w:rFonts w:ascii="Times New Roman" w:hAnsi="Times New Roman"/>
          <w:sz w:val="24"/>
        </w:rPr>
        <w:t xml:space="preserve"> проводов, закрывание ими указателей улиц и номерных знаков домов.  </w:t>
      </w:r>
    </w:p>
    <w:p w:rsidR="00477A84" w:rsidRDefault="00477A84" w:rsidP="00477A84">
      <w:pPr>
        <w:spacing w:after="0"/>
        <w:jc w:val="both"/>
        <w:rPr>
          <w:rFonts w:ascii="Times New Roman" w:hAnsi="Times New Roman"/>
          <w:sz w:val="24"/>
        </w:rPr>
      </w:pPr>
      <w:r>
        <w:rPr>
          <w:rFonts w:ascii="Times New Roman" w:hAnsi="Times New Roman"/>
          <w:sz w:val="24"/>
        </w:rPr>
        <w:t xml:space="preserve">       6.1.5   Юридические       и  физические      лица    должны     соблюдать     чистоту     и  поддерживать порядок на всей территории поселения.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6.1.6.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мойка транспортных средств, слив топлива, масел, технических жидкостей  вне специально отведенных мест;  </w:t>
      </w:r>
    </w:p>
    <w:p w:rsidR="00477A84" w:rsidRDefault="00477A84" w:rsidP="00477A84">
      <w:pPr>
        <w:spacing w:after="0"/>
        <w:jc w:val="both"/>
        <w:rPr>
          <w:rFonts w:ascii="Times New Roman" w:hAnsi="Times New Roman"/>
          <w:sz w:val="24"/>
        </w:rPr>
      </w:pPr>
      <w:r>
        <w:rPr>
          <w:rFonts w:ascii="Times New Roman" w:hAnsi="Times New Roman"/>
          <w:sz w:val="24"/>
        </w:rPr>
        <w:t xml:space="preserve">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w:t>
      </w:r>
      <w:proofErr w:type="gramStart"/>
      <w:r>
        <w:rPr>
          <w:rFonts w:ascii="Times New Roman" w:hAnsi="Times New Roman"/>
          <w:sz w:val="24"/>
        </w:rPr>
        <w:t xml:space="preserve">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6.1.7.  Подъездные  пути  к  рынкам,  торговым  и  развлекательным  центрам, иным объектам торговли и сферы услуг должны иметь твердое покрытие.  </w:t>
      </w:r>
    </w:p>
    <w:p w:rsidR="00477A84" w:rsidRDefault="00477A84" w:rsidP="00477A84">
      <w:pPr>
        <w:spacing w:after="0"/>
        <w:jc w:val="both"/>
        <w:rPr>
          <w:rFonts w:ascii="Times New Roman" w:hAnsi="Times New Roman"/>
          <w:sz w:val="24"/>
        </w:rPr>
      </w:pPr>
      <w:r>
        <w:rPr>
          <w:rFonts w:ascii="Times New Roman" w:hAnsi="Times New Roman"/>
          <w:sz w:val="24"/>
        </w:rPr>
        <w:t xml:space="preserve">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477A84" w:rsidRDefault="00477A84" w:rsidP="00477A84">
      <w:pPr>
        <w:spacing w:after="0"/>
        <w:jc w:val="both"/>
        <w:rPr>
          <w:rFonts w:ascii="Times New Roman" w:hAnsi="Times New Roman"/>
          <w:b/>
          <w:sz w:val="24"/>
        </w:rPr>
      </w:pPr>
      <w:r>
        <w:rPr>
          <w:rFonts w:ascii="Times New Roman" w:hAnsi="Times New Roman"/>
          <w:sz w:val="24"/>
        </w:rPr>
        <w:t xml:space="preserve">       6</w:t>
      </w:r>
      <w:r>
        <w:rPr>
          <w:rFonts w:ascii="Times New Roman" w:hAnsi="Times New Roman"/>
          <w:b/>
          <w:sz w:val="24"/>
        </w:rPr>
        <w:t xml:space="preserve">.2. Общие требования к содержанию территорий  </w:t>
      </w:r>
    </w:p>
    <w:p w:rsidR="00477A84" w:rsidRDefault="00477A84" w:rsidP="00477A84">
      <w:pPr>
        <w:spacing w:after="0"/>
        <w:jc w:val="both"/>
        <w:rPr>
          <w:rFonts w:ascii="Times New Roman" w:hAnsi="Times New Roman"/>
          <w:sz w:val="24"/>
        </w:rPr>
      </w:pPr>
      <w:r>
        <w:rPr>
          <w:rFonts w:ascii="Times New Roman" w:hAnsi="Times New Roman"/>
          <w:sz w:val="24"/>
        </w:rPr>
        <w:t xml:space="preserve">       6.2.1. </w:t>
      </w:r>
      <w:proofErr w:type="gramStart"/>
      <w:r>
        <w:rPr>
          <w:rFonts w:ascii="Times New Roman" w:hAnsi="Times New Roman"/>
          <w:sz w:val="24"/>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Pr>
          <w:rFonts w:ascii="Times New Roman" w:hAnsi="Times New Roman"/>
          <w:sz w:val="24"/>
        </w:rPr>
        <w:t xml:space="preserve"> Российской Федерации и Алтайского края.   </w:t>
      </w:r>
    </w:p>
    <w:p w:rsidR="00477A84" w:rsidRDefault="00477A84" w:rsidP="00477A84">
      <w:pPr>
        <w:spacing w:after="0"/>
        <w:jc w:val="both"/>
        <w:rPr>
          <w:rFonts w:ascii="Times New Roman" w:hAnsi="Times New Roman"/>
          <w:sz w:val="24"/>
        </w:rPr>
      </w:pPr>
      <w:r>
        <w:rPr>
          <w:rFonts w:ascii="Times New Roman" w:hAnsi="Times New Roman"/>
          <w:sz w:val="24"/>
        </w:rPr>
        <w:t xml:space="preserve">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477A84" w:rsidRDefault="00477A84" w:rsidP="00477A84">
      <w:pPr>
        <w:spacing w:after="0"/>
        <w:jc w:val="both"/>
        <w:rPr>
          <w:rFonts w:ascii="Times New Roman" w:hAnsi="Times New Roman"/>
          <w:sz w:val="24"/>
        </w:rPr>
      </w:pPr>
      <w:r>
        <w:rPr>
          <w:rFonts w:ascii="Times New Roman" w:hAnsi="Times New Roman"/>
          <w:sz w:val="24"/>
        </w:rPr>
        <w:t xml:space="preserve">       6.2.3. Договор на оказание  услуг по обращению с твердыми  коммунальными  отходами     заключается в соответствии с Типовым договором, утвержденным </w:t>
      </w:r>
      <w:r>
        <w:rPr>
          <w:rFonts w:ascii="Times New Roman" w:hAnsi="Times New Roman"/>
          <w:sz w:val="24"/>
        </w:rPr>
        <w:lastRenderedPageBreak/>
        <w:t xml:space="preserve">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6.2.5.   Региональный оператор отвечает </w:t>
      </w:r>
      <w:proofErr w:type="gramStart"/>
      <w:r>
        <w:rPr>
          <w:rFonts w:ascii="Times New Roman" w:hAnsi="Times New Roman"/>
          <w:sz w:val="24"/>
        </w:rPr>
        <w:t>за  обращение  с твердыми  коммунальными отходами с момента приема твердых коммунальных отходов путем  погрузки  таких  отходов  в  мусоровоз  в  местах</w:t>
      </w:r>
      <w:proofErr w:type="gramEnd"/>
      <w:r>
        <w:rPr>
          <w:rFonts w:ascii="Times New Roman" w:hAnsi="Times New Roman"/>
          <w:sz w:val="24"/>
        </w:rPr>
        <w:t xml:space="preserve">  накопления  твердых  коммунальных  отходов.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6.3. Организация сбора твердых коммунальных отходов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6.3.3. Переполнение контейнеров мусором не допускается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6.4. Вывоз твердых коммунальных отходов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6.4.1.   </w:t>
      </w:r>
      <w:proofErr w:type="gramStart"/>
      <w:r>
        <w:rPr>
          <w:rFonts w:ascii="Times New Roman" w:hAnsi="Times New Roman"/>
          <w:sz w:val="24"/>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w:t>
      </w:r>
      <w:r>
        <w:rPr>
          <w:rFonts w:ascii="Times New Roman" w:hAnsi="Times New Roman"/>
          <w:sz w:val="24"/>
        </w:rPr>
        <w:tab/>
        <w:t>осуществляется</w:t>
      </w:r>
      <w:r>
        <w:rPr>
          <w:rFonts w:ascii="Times New Roman" w:hAnsi="Times New Roman"/>
          <w:sz w:val="24"/>
        </w:rPr>
        <w:tab/>
        <w:t xml:space="preserve">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а) в контейнеры, расположенные на контейнерных площадках;  </w:t>
      </w:r>
    </w:p>
    <w:p w:rsidR="00477A84" w:rsidRDefault="00477A84" w:rsidP="00477A84">
      <w:pPr>
        <w:spacing w:after="0"/>
        <w:jc w:val="both"/>
        <w:rPr>
          <w:rFonts w:ascii="Times New Roman" w:hAnsi="Times New Roman"/>
          <w:sz w:val="24"/>
        </w:rPr>
      </w:pPr>
      <w:r>
        <w:rPr>
          <w:rFonts w:ascii="Times New Roman" w:hAnsi="Times New Roman"/>
          <w:sz w:val="24"/>
        </w:rPr>
        <w:t xml:space="preserve">       б) в пакеты или другие емкости, предоставленные региональным оператором.  </w:t>
      </w:r>
    </w:p>
    <w:p w:rsidR="00477A84" w:rsidRDefault="00477A84" w:rsidP="00477A84">
      <w:pPr>
        <w:spacing w:after="0"/>
        <w:jc w:val="both"/>
        <w:rPr>
          <w:rFonts w:ascii="Times New Roman" w:hAnsi="Times New Roman"/>
          <w:sz w:val="24"/>
        </w:rPr>
      </w:pPr>
      <w:r>
        <w:rPr>
          <w:rFonts w:ascii="Times New Roman" w:hAnsi="Times New Roman"/>
          <w:sz w:val="24"/>
        </w:rPr>
        <w:t xml:space="preserve">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477A84" w:rsidRDefault="00477A84" w:rsidP="00477A84">
      <w:pPr>
        <w:spacing w:after="0"/>
        <w:jc w:val="both"/>
        <w:rPr>
          <w:rFonts w:ascii="Times New Roman" w:hAnsi="Times New Roman"/>
          <w:sz w:val="24"/>
        </w:rPr>
      </w:pPr>
      <w:r>
        <w:rPr>
          <w:rFonts w:ascii="Times New Roman" w:hAnsi="Times New Roman"/>
          <w:sz w:val="24"/>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  </w:t>
      </w:r>
    </w:p>
    <w:p w:rsidR="00477A84" w:rsidRDefault="00477A84" w:rsidP="00477A84">
      <w:pPr>
        <w:spacing w:after="0"/>
        <w:jc w:val="both"/>
        <w:rPr>
          <w:rFonts w:ascii="Times New Roman" w:hAnsi="Times New Roman"/>
          <w:sz w:val="24"/>
        </w:rPr>
      </w:pPr>
      <w:r>
        <w:rPr>
          <w:rFonts w:ascii="Times New Roman" w:hAnsi="Times New Roman"/>
          <w:sz w:val="24"/>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Pr>
          <w:rFonts w:ascii="Times New Roman" w:hAnsi="Times New Roman"/>
          <w:sz w:val="24"/>
        </w:rPr>
        <w:t>нет  возможности  соблюдения  установленных  разрывов  от  мест  временного  хранения  отходов эти расстояния  устанавливаются</w:t>
      </w:r>
      <w:proofErr w:type="gramEnd"/>
      <w:r>
        <w:rPr>
          <w:rFonts w:ascii="Times New Roman" w:hAnsi="Times New Roman"/>
          <w:sz w:val="24"/>
        </w:rPr>
        <w:t xml:space="preserve"> </w:t>
      </w:r>
      <w:proofErr w:type="spellStart"/>
      <w:r>
        <w:rPr>
          <w:rFonts w:ascii="Times New Roman" w:hAnsi="Times New Roman"/>
          <w:sz w:val="24"/>
        </w:rPr>
        <w:t>комиссионно</w:t>
      </w:r>
      <w:proofErr w:type="spellEnd"/>
      <w:r>
        <w:rPr>
          <w:rFonts w:ascii="Times New Roman" w:hAnsi="Times New Roman"/>
          <w:sz w:val="24"/>
        </w:rPr>
        <w:t xml:space="preserve"> (с  участием представителей  администрации поселения, уличного комитета и СЭС).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477A84" w:rsidRDefault="00477A84" w:rsidP="00477A84">
      <w:pPr>
        <w:spacing w:after="0"/>
        <w:jc w:val="both"/>
        <w:rPr>
          <w:rFonts w:ascii="Times New Roman" w:hAnsi="Times New Roman"/>
          <w:sz w:val="24"/>
        </w:rPr>
      </w:pPr>
      <w:r>
        <w:rPr>
          <w:rFonts w:ascii="Times New Roman" w:hAnsi="Times New Roman"/>
          <w:sz w:val="24"/>
        </w:rPr>
        <w:t xml:space="preserve">       6.4.5.  Выбор  вторичного  сырья  (текстиль,  банки,  бутылки,  другие  предметы)  из сборников отходов, а также из </w:t>
      </w:r>
      <w:proofErr w:type="spellStart"/>
      <w:r>
        <w:rPr>
          <w:rFonts w:ascii="Times New Roman" w:hAnsi="Times New Roman"/>
          <w:sz w:val="24"/>
        </w:rPr>
        <w:t>мусоровозного</w:t>
      </w:r>
      <w:proofErr w:type="spellEnd"/>
      <w:r>
        <w:rPr>
          <w:rFonts w:ascii="Times New Roman" w:hAnsi="Times New Roman"/>
          <w:sz w:val="24"/>
        </w:rPr>
        <w:t xml:space="preserve"> транспорта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477A84" w:rsidRDefault="00477A84" w:rsidP="00477A84">
      <w:pPr>
        <w:spacing w:after="0"/>
        <w:jc w:val="both"/>
        <w:rPr>
          <w:rFonts w:ascii="Times New Roman" w:hAnsi="Times New Roman"/>
          <w:sz w:val="24"/>
        </w:rPr>
      </w:pPr>
      <w:r>
        <w:rPr>
          <w:rFonts w:ascii="Times New Roman" w:hAnsi="Times New Roman"/>
          <w:sz w:val="24"/>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Pr>
          <w:rFonts w:ascii="Times New Roman" w:hAnsi="Times New Roman"/>
          <w:b/>
          <w:sz w:val="24"/>
        </w:rPr>
        <w:t>Запрещается устанавливать контейнеры на проезжей части, тротуарах, газонах  и в проходных арках домов</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6.4.8.  Контейнеры     должны     быть    в  технически     исправном     состоянии, покрашены.  </w:t>
      </w:r>
    </w:p>
    <w:p w:rsidR="00477A84" w:rsidRDefault="00477A84" w:rsidP="00477A84">
      <w:pPr>
        <w:spacing w:after="0"/>
        <w:jc w:val="both"/>
        <w:rPr>
          <w:rFonts w:ascii="Times New Roman" w:hAnsi="Times New Roman"/>
          <w:sz w:val="24"/>
        </w:rPr>
      </w:pPr>
      <w:r>
        <w:rPr>
          <w:rFonts w:ascii="Times New Roman" w:hAnsi="Times New Roman"/>
          <w:sz w:val="24"/>
        </w:rPr>
        <w:t xml:space="preserve">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w:t>
      </w:r>
      <w:proofErr w:type="spellStart"/>
      <w:r>
        <w:rPr>
          <w:rFonts w:ascii="Times New Roman" w:hAnsi="Times New Roman"/>
          <w:sz w:val="24"/>
        </w:rPr>
        <w:t>день</w:t>
      </w:r>
      <w:proofErr w:type="gramStart"/>
      <w:r>
        <w:rPr>
          <w:rFonts w:ascii="Times New Roman" w:hAnsi="Times New Roman"/>
          <w:sz w:val="24"/>
        </w:rPr>
        <w:t>.М</w:t>
      </w:r>
      <w:proofErr w:type="gramEnd"/>
      <w:r>
        <w:rPr>
          <w:rFonts w:ascii="Times New Roman" w:hAnsi="Times New Roman"/>
          <w:sz w:val="24"/>
        </w:rPr>
        <w:t>ойка</w:t>
      </w:r>
      <w:proofErr w:type="spellEnd"/>
      <w:r>
        <w:rPr>
          <w:rFonts w:ascii="Times New Roman" w:hAnsi="Times New Roman"/>
          <w:sz w:val="24"/>
        </w:rPr>
        <w:t xml:space="preserve">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6.5. Общие требования к проведению благоустройства  и уборочных работ на  территории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6.6. Организация и проведение уборочных работ в зимнее время  </w:t>
      </w:r>
    </w:p>
    <w:p w:rsidR="00477A84" w:rsidRDefault="00477A84" w:rsidP="00477A84">
      <w:pPr>
        <w:spacing w:after="0"/>
        <w:jc w:val="both"/>
        <w:rPr>
          <w:rFonts w:ascii="Times New Roman" w:hAnsi="Times New Roman"/>
          <w:sz w:val="24"/>
        </w:rPr>
      </w:pPr>
      <w:r>
        <w:rPr>
          <w:rFonts w:ascii="Times New Roman" w:hAnsi="Times New Roman"/>
          <w:sz w:val="24"/>
        </w:rPr>
        <w:t xml:space="preserve">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Pr>
          <w:rFonts w:ascii="Times New Roman" w:hAnsi="Times New Roman"/>
          <w:sz w:val="24"/>
        </w:rPr>
        <w:t>снегосвалки</w:t>
      </w:r>
      <w:proofErr w:type="spellEnd"/>
      <w:r>
        <w:rPr>
          <w:rFonts w:ascii="Times New Roman" w:hAnsi="Times New Roman"/>
          <w:sz w:val="24"/>
        </w:rPr>
        <w:t xml:space="preserve">, площадки для вывоза и временного  складирования снега).  </w:t>
      </w:r>
    </w:p>
    <w:p w:rsidR="00477A84" w:rsidRDefault="00477A84" w:rsidP="00477A84">
      <w:pPr>
        <w:spacing w:after="0"/>
        <w:jc w:val="both"/>
        <w:rPr>
          <w:rFonts w:ascii="Times New Roman" w:hAnsi="Times New Roman"/>
          <w:sz w:val="24"/>
        </w:rPr>
      </w:pPr>
      <w:r>
        <w:rPr>
          <w:rFonts w:ascii="Times New Roman" w:hAnsi="Times New Roman"/>
          <w:sz w:val="24"/>
        </w:rPr>
        <w:t xml:space="preserve">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477A84" w:rsidRDefault="00477A84" w:rsidP="00477A84">
      <w:pPr>
        <w:spacing w:after="0"/>
        <w:jc w:val="both"/>
        <w:rPr>
          <w:rFonts w:ascii="Times New Roman" w:hAnsi="Times New Roman"/>
          <w:sz w:val="24"/>
        </w:rPr>
      </w:pPr>
      <w:r>
        <w:rPr>
          <w:rFonts w:ascii="Times New Roman" w:hAnsi="Times New Roman"/>
          <w:sz w:val="24"/>
        </w:rPr>
        <w:t xml:space="preserve">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477A84" w:rsidRDefault="00477A84" w:rsidP="00477A84">
      <w:pPr>
        <w:spacing w:after="0"/>
        <w:jc w:val="both"/>
        <w:rPr>
          <w:rFonts w:ascii="Times New Roman" w:hAnsi="Times New Roman"/>
          <w:sz w:val="24"/>
        </w:rPr>
      </w:pPr>
      <w:r>
        <w:rPr>
          <w:rFonts w:ascii="Times New Roman" w:hAnsi="Times New Roman"/>
          <w:sz w:val="24"/>
        </w:rPr>
        <w:t xml:space="preserve">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6.6.6. Запрещается</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а также на  тротуары, проезжие части дорог, внутриквартальные и </w:t>
      </w:r>
      <w:proofErr w:type="spellStart"/>
      <w:r>
        <w:rPr>
          <w:rFonts w:ascii="Times New Roman" w:hAnsi="Times New Roman"/>
          <w:sz w:val="24"/>
        </w:rPr>
        <w:t>внутридворовые</w:t>
      </w:r>
      <w:proofErr w:type="spellEnd"/>
      <w:r>
        <w:rPr>
          <w:rFonts w:ascii="Times New Roman" w:hAnsi="Times New Roman"/>
          <w:sz w:val="24"/>
        </w:rPr>
        <w:t xml:space="preserve">  проезды, иные места прохода пешеходов и проезда автомобилей.  </w:t>
      </w:r>
    </w:p>
    <w:p w:rsidR="00477A84" w:rsidRDefault="00477A84" w:rsidP="00477A84">
      <w:pPr>
        <w:spacing w:after="0"/>
        <w:jc w:val="both"/>
        <w:rPr>
          <w:rFonts w:ascii="Times New Roman" w:hAnsi="Times New Roman"/>
          <w:sz w:val="24"/>
        </w:rPr>
      </w:pPr>
      <w:r>
        <w:rPr>
          <w:rFonts w:ascii="Times New Roman" w:hAnsi="Times New Roman"/>
          <w:b/>
          <w:sz w:val="24"/>
        </w:rPr>
        <w:t xml:space="preserve">       6.6.7. К первоочередным мероприятиям зимней уборки улиц, дорог относятся</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1) обработка проезжей части дорог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2) сгребание и подметание снега;  </w:t>
      </w:r>
    </w:p>
    <w:p w:rsidR="00477A84" w:rsidRDefault="00477A84" w:rsidP="00477A84">
      <w:pPr>
        <w:spacing w:after="0"/>
        <w:jc w:val="both"/>
        <w:rPr>
          <w:rFonts w:ascii="Times New Roman" w:hAnsi="Times New Roman"/>
          <w:sz w:val="24"/>
        </w:rPr>
      </w:pPr>
      <w:r>
        <w:rPr>
          <w:rFonts w:ascii="Times New Roman" w:hAnsi="Times New Roman"/>
          <w:sz w:val="24"/>
        </w:rPr>
        <w:t xml:space="preserve">       3) формирование снежного вала для последующего вывоза;  </w:t>
      </w:r>
    </w:p>
    <w:p w:rsidR="00477A84" w:rsidRDefault="00477A84" w:rsidP="00477A84">
      <w:pPr>
        <w:spacing w:after="0"/>
        <w:jc w:val="both"/>
        <w:rPr>
          <w:rFonts w:ascii="Times New Roman" w:hAnsi="Times New Roman"/>
          <w:sz w:val="24"/>
        </w:rPr>
      </w:pPr>
      <w:r>
        <w:rPr>
          <w:rFonts w:ascii="Times New Roman" w:hAnsi="Times New Roman"/>
          <w:sz w:val="24"/>
        </w:rPr>
        <w:t xml:space="preserve">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r>
        <w:rPr>
          <w:rFonts w:ascii="Times New Roman" w:hAnsi="Times New Roman"/>
          <w:b/>
          <w:sz w:val="24"/>
        </w:rPr>
        <w:t>6.6.8. К мероприятиям второй очереди</w:t>
      </w:r>
      <w:r>
        <w:rPr>
          <w:rFonts w:ascii="Times New Roman" w:hAnsi="Times New Roman"/>
          <w:b/>
          <w:sz w:val="24"/>
        </w:rPr>
        <w:tab/>
        <w:t>относятся:</w:t>
      </w:r>
      <w:r>
        <w:rPr>
          <w:rFonts w:ascii="Times New Roman" w:hAnsi="Times New Roman"/>
          <w:sz w:val="24"/>
        </w:rPr>
        <w:t xml:space="preserve">                                                                                                  1) удаление снега (вывоз);  </w:t>
      </w:r>
    </w:p>
    <w:p w:rsidR="00477A84" w:rsidRDefault="00477A84" w:rsidP="00477A84">
      <w:pPr>
        <w:spacing w:after="0"/>
        <w:jc w:val="both"/>
        <w:rPr>
          <w:rFonts w:ascii="Times New Roman" w:hAnsi="Times New Roman"/>
          <w:sz w:val="24"/>
        </w:rPr>
      </w:pPr>
      <w:r>
        <w:rPr>
          <w:rFonts w:ascii="Times New Roman" w:hAnsi="Times New Roman"/>
          <w:sz w:val="24"/>
        </w:rPr>
        <w:t xml:space="preserve">      2) зачистка дорожных лотков после удаления снега с проезжей части;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3) скалывание льда и уборка снежно-ледяных образований.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6.6.9.   Обработка   проезжей   части   дорог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6.6.10.  С   началом    снегопада    в   первую    очередь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477A84" w:rsidRDefault="00477A84" w:rsidP="00477A84">
      <w:pPr>
        <w:spacing w:after="0"/>
        <w:jc w:val="both"/>
        <w:rPr>
          <w:rFonts w:ascii="Times New Roman" w:hAnsi="Times New Roman"/>
          <w:sz w:val="24"/>
        </w:rPr>
      </w:pPr>
      <w:r>
        <w:rPr>
          <w:rFonts w:ascii="Times New Roman" w:hAnsi="Times New Roman"/>
          <w:sz w:val="24"/>
        </w:rPr>
        <w:t xml:space="preserve">      Дорожно-эксплуатационные   организации  и иные  организации, осуществляющие зимнюю уборку объектов массового пребывания граждан, </w:t>
      </w:r>
      <w:r>
        <w:rPr>
          <w:rFonts w:ascii="Times New Roman" w:hAnsi="Times New Roman"/>
          <w:b/>
          <w:sz w:val="24"/>
        </w:rPr>
        <w:t xml:space="preserve">должны до  1  ноября  </w:t>
      </w:r>
      <w:r>
        <w:rPr>
          <w:rFonts w:ascii="Times New Roman" w:hAnsi="Times New Roman"/>
          <w:sz w:val="24"/>
        </w:rPr>
        <w:lastRenderedPageBreak/>
        <w:t xml:space="preserve">утверждать  перечень  участков  улиц  и  иных  объектов,  требующих  первоочередной обработки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при   обнаружении  гололеда.  </w:t>
      </w:r>
    </w:p>
    <w:p w:rsidR="00477A84" w:rsidRDefault="00477A84" w:rsidP="00477A84">
      <w:pPr>
        <w:spacing w:after="0"/>
        <w:jc w:val="both"/>
        <w:rPr>
          <w:rFonts w:ascii="Times New Roman" w:hAnsi="Times New Roman"/>
          <w:sz w:val="24"/>
        </w:rPr>
      </w:pPr>
      <w:r>
        <w:rPr>
          <w:rFonts w:ascii="Times New Roman" w:hAnsi="Times New Roman"/>
          <w:sz w:val="24"/>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6.6.13. Формирование снежных валов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на перекрестках;  </w:t>
      </w:r>
    </w:p>
    <w:p w:rsidR="00477A84" w:rsidRDefault="00477A84" w:rsidP="00477A84">
      <w:pPr>
        <w:spacing w:after="0"/>
        <w:jc w:val="both"/>
        <w:rPr>
          <w:rFonts w:ascii="Times New Roman" w:hAnsi="Times New Roman"/>
          <w:sz w:val="24"/>
        </w:rPr>
      </w:pPr>
      <w:r>
        <w:rPr>
          <w:rFonts w:ascii="Times New Roman" w:hAnsi="Times New Roman"/>
          <w:sz w:val="24"/>
        </w:rPr>
        <w:t xml:space="preserve">      2) на тротуарах.  </w:t>
      </w:r>
    </w:p>
    <w:p w:rsidR="00477A84" w:rsidRDefault="00477A84" w:rsidP="00477A84">
      <w:pPr>
        <w:spacing w:after="0"/>
        <w:jc w:val="both"/>
        <w:rPr>
          <w:rFonts w:ascii="Times New Roman" w:hAnsi="Times New Roman"/>
          <w:sz w:val="24"/>
        </w:rPr>
      </w:pPr>
      <w:r>
        <w:rPr>
          <w:rFonts w:ascii="Times New Roman" w:hAnsi="Times New Roman"/>
          <w:sz w:val="24"/>
        </w:rPr>
        <w:t xml:space="preserve">       6.6.14.   На  улицах   и   проездах   с  односторонним   движением       транспорта  двухметровые   </w:t>
      </w:r>
      <w:proofErr w:type="spellStart"/>
      <w:r>
        <w:rPr>
          <w:rFonts w:ascii="Times New Roman" w:hAnsi="Times New Roman"/>
          <w:sz w:val="24"/>
        </w:rPr>
        <w:t>прилотковые</w:t>
      </w:r>
      <w:proofErr w:type="spellEnd"/>
      <w:r>
        <w:rPr>
          <w:rFonts w:ascii="Times New Roman" w:hAnsi="Times New Roman"/>
          <w:sz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477A84" w:rsidRDefault="00477A84" w:rsidP="00477A84">
      <w:pPr>
        <w:spacing w:after="0"/>
        <w:jc w:val="both"/>
        <w:rPr>
          <w:rFonts w:ascii="Times New Roman" w:hAnsi="Times New Roman"/>
          <w:sz w:val="24"/>
        </w:rPr>
      </w:pPr>
      <w:r>
        <w:rPr>
          <w:rFonts w:ascii="Times New Roman" w:hAnsi="Times New Roman"/>
          <w:sz w:val="24"/>
        </w:rPr>
        <w:t xml:space="preserve">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477A84" w:rsidRDefault="00477A84" w:rsidP="00477A84">
      <w:pPr>
        <w:spacing w:after="0"/>
        <w:jc w:val="both"/>
        <w:rPr>
          <w:rFonts w:ascii="Times New Roman" w:hAnsi="Times New Roman"/>
          <w:sz w:val="24"/>
        </w:rPr>
      </w:pPr>
      <w:r>
        <w:rPr>
          <w:rFonts w:ascii="Times New Roman" w:hAnsi="Times New Roman"/>
          <w:sz w:val="24"/>
        </w:rPr>
        <w:t xml:space="preserve">       1)   на   остановках   общественного   пассажирского   транспорта   –   на   длину  остановки;  </w:t>
      </w:r>
    </w:p>
    <w:p w:rsidR="00477A84" w:rsidRDefault="00477A84" w:rsidP="00477A84">
      <w:pPr>
        <w:spacing w:after="0"/>
        <w:jc w:val="both"/>
        <w:rPr>
          <w:rFonts w:ascii="Times New Roman" w:hAnsi="Times New Roman"/>
          <w:sz w:val="24"/>
        </w:rPr>
      </w:pPr>
      <w:r>
        <w:rPr>
          <w:rFonts w:ascii="Times New Roman" w:hAnsi="Times New Roman"/>
          <w:sz w:val="24"/>
        </w:rPr>
        <w:t xml:space="preserve">      2) на переходах, имеющих разметку – на ширину разметки;  </w:t>
      </w:r>
    </w:p>
    <w:p w:rsidR="00477A84" w:rsidRDefault="00477A84" w:rsidP="00477A84">
      <w:pPr>
        <w:spacing w:after="0"/>
        <w:jc w:val="both"/>
        <w:rPr>
          <w:rFonts w:ascii="Times New Roman" w:hAnsi="Times New Roman"/>
          <w:sz w:val="24"/>
        </w:rPr>
      </w:pPr>
      <w:r>
        <w:rPr>
          <w:rFonts w:ascii="Times New Roman" w:hAnsi="Times New Roman"/>
          <w:sz w:val="24"/>
        </w:rPr>
        <w:t xml:space="preserve">       3) на переходах, не имеющих разметку – не менее 5 м.  </w:t>
      </w:r>
    </w:p>
    <w:p w:rsidR="00477A84" w:rsidRDefault="00477A84" w:rsidP="00477A84">
      <w:pPr>
        <w:spacing w:after="0"/>
        <w:jc w:val="both"/>
        <w:rPr>
          <w:rFonts w:ascii="Times New Roman" w:hAnsi="Times New Roman"/>
          <w:sz w:val="24"/>
        </w:rPr>
      </w:pPr>
      <w:r>
        <w:rPr>
          <w:rFonts w:ascii="Times New Roman" w:hAnsi="Times New Roman"/>
          <w:sz w:val="24"/>
        </w:rPr>
        <w:t xml:space="preserve">       6.6.16.  </w:t>
      </w:r>
      <w:proofErr w:type="gramStart"/>
      <w:r>
        <w:rPr>
          <w:rFonts w:ascii="Times New Roman" w:hAnsi="Times New Roman"/>
          <w:sz w:val="24"/>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Pr>
          <w:rFonts w:ascii="Times New Roman" w:hAnsi="Times New Roman"/>
          <w:sz w:val="24"/>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477A84" w:rsidRDefault="00477A84" w:rsidP="00477A84">
      <w:pPr>
        <w:spacing w:after="0"/>
        <w:jc w:val="both"/>
        <w:rPr>
          <w:rFonts w:ascii="Times New Roman" w:hAnsi="Times New Roman"/>
          <w:sz w:val="24"/>
        </w:rPr>
      </w:pPr>
      <w:r>
        <w:rPr>
          <w:rFonts w:ascii="Times New Roman" w:hAnsi="Times New Roman"/>
          <w:sz w:val="24"/>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Pr>
          <w:rFonts w:ascii="Times New Roman" w:hAnsi="Times New Roman"/>
          <w:sz w:val="24"/>
        </w:rPr>
        <w:t>противогололедными</w:t>
      </w:r>
      <w:proofErr w:type="spellEnd"/>
      <w:r>
        <w:rPr>
          <w:rFonts w:ascii="Times New Roman" w:hAnsi="Times New Roman"/>
          <w:sz w:val="24"/>
        </w:rPr>
        <w:t xml:space="preserve"> материалами.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Pr>
          <w:rFonts w:ascii="Times New Roman" w:hAnsi="Times New Roman"/>
          <w:sz w:val="24"/>
        </w:rPr>
        <w:t>противогололедными</w:t>
      </w:r>
      <w:proofErr w:type="spellEnd"/>
      <w:r>
        <w:rPr>
          <w:rFonts w:ascii="Times New Roman" w:hAnsi="Times New Roman"/>
          <w:sz w:val="24"/>
        </w:rPr>
        <w:t xml:space="preserve">  средствами должны повторяться, обеспечивая безопасность для пешеходов.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w:t>
      </w:r>
      <w:proofErr w:type="gramStart"/>
      <w:r>
        <w:rPr>
          <w:rFonts w:ascii="Times New Roman" w:hAnsi="Times New Roman"/>
          <w:sz w:val="24"/>
        </w:rPr>
        <w:t>при</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proofErr w:type="gramStart"/>
      <w:r>
        <w:rPr>
          <w:rFonts w:ascii="Times New Roman" w:hAnsi="Times New Roman"/>
          <w:sz w:val="24"/>
        </w:rPr>
        <w:t>входе</w:t>
      </w:r>
      <w:proofErr w:type="gramEnd"/>
      <w:r>
        <w:rPr>
          <w:rFonts w:ascii="Times New Roman" w:hAnsi="Times New Roman"/>
          <w:sz w:val="24"/>
        </w:rPr>
        <w:t xml:space="preserve">    в  здания    (мест   общественного       пользования)     должны     обрабатываться  </w:t>
      </w:r>
      <w:proofErr w:type="spellStart"/>
      <w:r>
        <w:rPr>
          <w:rFonts w:ascii="Times New Roman" w:hAnsi="Times New Roman"/>
          <w:sz w:val="24"/>
        </w:rPr>
        <w:t>противогололедными</w:t>
      </w:r>
      <w:proofErr w:type="spellEnd"/>
      <w:r>
        <w:rPr>
          <w:rFonts w:ascii="Times New Roman" w:hAnsi="Times New Roman"/>
          <w:sz w:val="24"/>
        </w:rPr>
        <w:t xml:space="preserve"> материалами и расчищаться для движения пешеходов.  При  </w:t>
      </w:r>
      <w:r>
        <w:rPr>
          <w:rFonts w:ascii="Times New Roman" w:hAnsi="Times New Roman"/>
          <w:sz w:val="24"/>
        </w:rPr>
        <w:lastRenderedPageBreak/>
        <w:t xml:space="preserve">оповещении  о  гололеде  или  возможности  его  возникновения,  в  первую очередь,      лестничные       сходы,     а     затем     и    тротуары       обрабатываются  </w:t>
      </w:r>
      <w:proofErr w:type="spellStart"/>
      <w:r>
        <w:rPr>
          <w:rFonts w:ascii="Times New Roman" w:hAnsi="Times New Roman"/>
          <w:sz w:val="24"/>
        </w:rPr>
        <w:t>противогололедными</w:t>
      </w:r>
      <w:proofErr w:type="spellEnd"/>
      <w:r>
        <w:rPr>
          <w:rFonts w:ascii="Times New Roman" w:hAnsi="Times New Roman"/>
          <w:sz w:val="24"/>
        </w:rPr>
        <w:t xml:space="preserve"> материалами в полосе движения пешеходов в течение 2 часов.  </w:t>
      </w:r>
    </w:p>
    <w:p w:rsidR="00477A84" w:rsidRDefault="00477A84" w:rsidP="00477A84">
      <w:pPr>
        <w:spacing w:after="0"/>
        <w:jc w:val="both"/>
        <w:rPr>
          <w:rFonts w:ascii="Times New Roman" w:hAnsi="Times New Roman"/>
          <w:sz w:val="24"/>
        </w:rPr>
      </w:pPr>
      <w:r>
        <w:rPr>
          <w:rFonts w:ascii="Times New Roman" w:hAnsi="Times New Roman"/>
          <w:sz w:val="24"/>
        </w:rPr>
        <w:t xml:space="preserve">       6.6.19. </w:t>
      </w:r>
      <w:proofErr w:type="spellStart"/>
      <w:r>
        <w:rPr>
          <w:rFonts w:ascii="Times New Roman" w:hAnsi="Times New Roman"/>
          <w:sz w:val="24"/>
        </w:rPr>
        <w:t>Внутридворовые</w:t>
      </w:r>
      <w:proofErr w:type="spellEnd"/>
      <w:r>
        <w:rPr>
          <w:rFonts w:ascii="Times New Roman" w:hAnsi="Times New Roman"/>
          <w:sz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6.7. Организация и проведение уборочных работ в летнее время  </w:t>
      </w:r>
    </w:p>
    <w:p w:rsidR="00477A84" w:rsidRDefault="00477A84" w:rsidP="00477A84">
      <w:pPr>
        <w:spacing w:after="0"/>
        <w:jc w:val="both"/>
        <w:rPr>
          <w:rFonts w:ascii="Times New Roman" w:hAnsi="Times New Roman"/>
          <w:sz w:val="24"/>
        </w:rPr>
      </w:pPr>
      <w:r>
        <w:rPr>
          <w:rFonts w:ascii="Times New Roman" w:hAnsi="Times New Roman"/>
          <w:sz w:val="24"/>
        </w:rPr>
        <w:t xml:space="preserve">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6.7.2.  Подметание  дворовых территорий, </w:t>
      </w:r>
      <w:proofErr w:type="spellStart"/>
      <w:r>
        <w:rPr>
          <w:rFonts w:ascii="Times New Roman" w:hAnsi="Times New Roman"/>
          <w:sz w:val="24"/>
        </w:rPr>
        <w:t>внутридворовых</w:t>
      </w:r>
      <w:proofErr w:type="spellEnd"/>
      <w:r>
        <w:rPr>
          <w:rFonts w:ascii="Times New Roman" w:hAnsi="Times New Roman"/>
          <w:sz w:val="24"/>
        </w:rPr>
        <w:t xml:space="preserve">  проездов и тротуаров </w:t>
      </w:r>
      <w:proofErr w:type="gramStart"/>
      <w:r>
        <w:rPr>
          <w:rFonts w:ascii="Times New Roman" w:hAnsi="Times New Roman"/>
          <w:sz w:val="24"/>
        </w:rPr>
        <w:t>от</w:t>
      </w:r>
      <w:proofErr w:type="gramEnd"/>
      <w:r>
        <w:rPr>
          <w:rFonts w:ascii="Times New Roman" w:hAnsi="Times New Roman"/>
          <w:sz w:val="24"/>
        </w:rPr>
        <w:t xml:space="preserve">  </w:t>
      </w:r>
      <w:proofErr w:type="gramStart"/>
      <w:r>
        <w:rPr>
          <w:rFonts w:ascii="Times New Roman" w:hAnsi="Times New Roman"/>
          <w:sz w:val="24"/>
        </w:rPr>
        <w:t>смета</w:t>
      </w:r>
      <w:proofErr w:type="gramEnd"/>
      <w:r>
        <w:rPr>
          <w:rFonts w:ascii="Times New Roman" w:hAnsi="Times New Roman"/>
          <w:sz w:val="24"/>
        </w:rPr>
        <w:t xml:space="preserve">,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477A84" w:rsidRDefault="00477A84" w:rsidP="00477A84">
      <w:pPr>
        <w:spacing w:after="0"/>
        <w:jc w:val="both"/>
        <w:rPr>
          <w:rFonts w:ascii="Times New Roman" w:hAnsi="Times New Roman"/>
          <w:sz w:val="24"/>
        </w:rPr>
      </w:pPr>
      <w:r>
        <w:rPr>
          <w:rFonts w:ascii="Times New Roman" w:hAnsi="Times New Roman"/>
          <w:sz w:val="24"/>
        </w:rPr>
        <w:t xml:space="preserve">       6.7.3. Дорожки и площадки парков, скверов, должны быть очищены от мусора,  листьев и других видимых загрязнений.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w:t>
      </w:r>
      <w:r>
        <w:rPr>
          <w:rFonts w:ascii="Times New Roman" w:hAnsi="Times New Roman"/>
          <w:sz w:val="24"/>
        </w:rPr>
        <w:tab/>
        <w:t xml:space="preserve">управление       многоквартирными домами, товарищества собственников жилья, осуществляющие управление многоквартирными домами.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6.7.5.  В  период  листопада  производится  </w:t>
      </w:r>
      <w:proofErr w:type="gramStart"/>
      <w:r>
        <w:rPr>
          <w:rFonts w:ascii="Times New Roman" w:hAnsi="Times New Roman"/>
          <w:sz w:val="24"/>
        </w:rPr>
        <w:t>уборка</w:t>
      </w:r>
      <w:proofErr w:type="gramEnd"/>
      <w:r>
        <w:rPr>
          <w:rFonts w:ascii="Times New Roman" w:hAnsi="Times New Roman"/>
          <w:sz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6.7.6.   Мойка  дорожных  покрытий площадей и    улиц производится предпочтительно в ночное время.  </w:t>
      </w:r>
    </w:p>
    <w:p w:rsidR="00477A84" w:rsidRDefault="00477A84" w:rsidP="00477A84">
      <w:pPr>
        <w:spacing w:after="0"/>
        <w:jc w:val="both"/>
        <w:rPr>
          <w:rFonts w:ascii="Times New Roman" w:hAnsi="Times New Roman"/>
          <w:sz w:val="24"/>
        </w:rPr>
      </w:pPr>
      <w:r>
        <w:rPr>
          <w:rFonts w:ascii="Times New Roman" w:hAnsi="Times New Roman"/>
          <w:sz w:val="24"/>
        </w:rPr>
        <w:t xml:space="preserve">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6.8. Содержание домашнего скота и птицы  </w:t>
      </w:r>
    </w:p>
    <w:p w:rsidR="00477A84" w:rsidRDefault="00477A84" w:rsidP="00477A84">
      <w:pPr>
        <w:spacing w:after="0"/>
        <w:jc w:val="both"/>
        <w:rPr>
          <w:rFonts w:ascii="Times New Roman" w:hAnsi="Times New Roman"/>
          <w:sz w:val="24"/>
        </w:rPr>
      </w:pPr>
      <w:r>
        <w:rPr>
          <w:rFonts w:ascii="Times New Roman" w:hAnsi="Times New Roman"/>
          <w:sz w:val="24"/>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w:t>
      </w:r>
      <w:proofErr w:type="gramStart"/>
      <w:r>
        <w:rPr>
          <w:rFonts w:ascii="Times New Roman" w:hAnsi="Times New Roman"/>
          <w:sz w:val="24"/>
        </w:rPr>
        <w:t>во</w:t>
      </w:r>
      <w:proofErr w:type="gram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дворах  многоквартирных  жилых  домов,  </w:t>
      </w:r>
      <w:proofErr w:type="gramStart"/>
      <w:r>
        <w:rPr>
          <w:rFonts w:ascii="Times New Roman" w:hAnsi="Times New Roman"/>
          <w:sz w:val="24"/>
        </w:rPr>
        <w:t>других</w:t>
      </w:r>
      <w:proofErr w:type="gramEnd"/>
      <w:r>
        <w:rPr>
          <w:rFonts w:ascii="Times New Roman" w:hAnsi="Times New Roman"/>
          <w:sz w:val="24"/>
        </w:rPr>
        <w:t xml:space="preserve">  не  приспособленных  для  этого  строениях, помещениях, сооружениях, транспортных средствах не допускается.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477A84" w:rsidRDefault="00477A84" w:rsidP="00477A84">
      <w:pPr>
        <w:spacing w:after="0"/>
        <w:jc w:val="both"/>
        <w:rPr>
          <w:rFonts w:ascii="Times New Roman" w:hAnsi="Times New Roman"/>
          <w:sz w:val="24"/>
        </w:rPr>
      </w:pPr>
      <w:r>
        <w:rPr>
          <w:rFonts w:ascii="Times New Roman" w:hAnsi="Times New Roman"/>
          <w:sz w:val="24"/>
        </w:rPr>
        <w:t xml:space="preserve">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Pr>
          <w:rFonts w:ascii="Times New Roman" w:hAnsi="Times New Roman"/>
          <w:sz w:val="24"/>
        </w:rPr>
        <w:t>других</w:t>
      </w:r>
      <w:proofErr w:type="gramEnd"/>
      <w:r>
        <w:rPr>
          <w:rFonts w:ascii="Times New Roman" w:hAnsi="Times New Roman"/>
          <w:sz w:val="24"/>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Запрещается прогонять животных по пешеходным дорожкам.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6.9. Содержание домашних животных, порядок их выгула  </w:t>
      </w:r>
    </w:p>
    <w:p w:rsidR="00477A84" w:rsidRDefault="00477A84" w:rsidP="00477A84">
      <w:pPr>
        <w:spacing w:after="0"/>
        <w:jc w:val="both"/>
        <w:rPr>
          <w:rFonts w:ascii="Times New Roman" w:hAnsi="Times New Roman"/>
          <w:sz w:val="24"/>
        </w:rPr>
      </w:pPr>
      <w:r>
        <w:rPr>
          <w:rFonts w:ascii="Times New Roman" w:hAnsi="Times New Roman"/>
          <w:sz w:val="24"/>
        </w:rPr>
        <w:t xml:space="preserve">       6.9.1. При выгуливании домашних животных должны соблюдаться следующие требования: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1) выгул собак разрешается только в наморднике, на поводке, длина которого  позволяет контролировать их поведение;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6.9.2.  Лица,  осуществляющие  выгул,  обязаны  не  допускать  повреждение  или уничтожение зеленых насаждений домашними животными.  </w:t>
      </w:r>
    </w:p>
    <w:p w:rsidR="00477A84" w:rsidRDefault="00477A84" w:rsidP="00477A84">
      <w:pPr>
        <w:spacing w:after="0"/>
        <w:jc w:val="both"/>
        <w:rPr>
          <w:rFonts w:ascii="Times New Roman" w:hAnsi="Times New Roman"/>
          <w:sz w:val="24"/>
        </w:rPr>
      </w:pPr>
      <w:r>
        <w:rPr>
          <w:rFonts w:ascii="Times New Roman" w:hAnsi="Times New Roman"/>
          <w:sz w:val="24"/>
        </w:rPr>
        <w:t xml:space="preserve">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6.10.  Организация  защиты  от  неблагоприятного  воздействия  безнадзорных животных  </w:t>
      </w:r>
    </w:p>
    <w:p w:rsidR="00477A84" w:rsidRDefault="00477A84" w:rsidP="00477A84">
      <w:pPr>
        <w:widowControl w:val="0"/>
        <w:autoSpaceDE w:val="0"/>
        <w:autoSpaceDN w:val="0"/>
        <w:adjustRightInd w:val="0"/>
        <w:jc w:val="both"/>
        <w:outlineLvl w:val="0"/>
        <w:rPr>
          <w:rFonts w:ascii="Times New Roman" w:hAnsi="Times New Roman"/>
          <w:sz w:val="24"/>
        </w:rPr>
      </w:pPr>
      <w:r>
        <w:rPr>
          <w:rFonts w:ascii="Times New Roman" w:hAnsi="Times New Roman"/>
          <w:sz w:val="24"/>
        </w:rPr>
        <w:t xml:space="preserve">       6.10.1.  Организация  защиты от неблагоприятного  воздействия  безнадзорных  животных на территории поселения в соответствии </w:t>
      </w:r>
      <w:r>
        <w:rPr>
          <w:rFonts w:ascii="Times New Roman" w:hAnsi="Times New Roman"/>
          <w:sz w:val="24"/>
          <w:szCs w:val="24"/>
        </w:rPr>
        <w:t>с Федеральным законом от 30.03.2015г №64-ФЗ</w:t>
      </w:r>
      <w:r>
        <w:rPr>
          <w:rFonts w:ascii="Times New Roman" w:hAnsi="Times New Roman"/>
          <w:b/>
          <w:sz w:val="24"/>
          <w:szCs w:val="24"/>
        </w:rPr>
        <w:t xml:space="preserve"> и </w:t>
      </w:r>
      <w:r>
        <w:rPr>
          <w:rFonts w:ascii="Times New Roman" w:hAnsi="Times New Roman"/>
          <w:sz w:val="24"/>
          <w:szCs w:val="24"/>
        </w:rPr>
        <w:t xml:space="preserve">Законом Алтайского края от 09.11.2015г №107-ЗС осуществляет уполномоченный муниципальный орган </w:t>
      </w:r>
      <w:proofErr w:type="spellStart"/>
      <w:r>
        <w:rPr>
          <w:rFonts w:ascii="Times New Roman" w:hAnsi="Times New Roman"/>
          <w:sz w:val="24"/>
          <w:szCs w:val="24"/>
        </w:rPr>
        <w:t>Кулундинского</w:t>
      </w:r>
      <w:proofErr w:type="spellEnd"/>
      <w:r>
        <w:rPr>
          <w:rFonts w:ascii="Times New Roman" w:hAnsi="Times New Roman"/>
          <w:sz w:val="24"/>
          <w:szCs w:val="24"/>
        </w:rPr>
        <w:tab/>
        <w:t xml:space="preserve">района .                                                                                </w:t>
      </w:r>
      <w:r>
        <w:rPr>
          <w:rFonts w:ascii="Times New Roman" w:hAnsi="Times New Roman"/>
          <w:sz w:val="24"/>
        </w:rPr>
        <w:t xml:space="preserve">           6.10.2. Организация защиты от  неблагоприятного  воздействия  безнадзорных  животных      должна обеспечиваться гуманными </w:t>
      </w:r>
      <w:proofErr w:type="gramStart"/>
      <w:r>
        <w:rPr>
          <w:rFonts w:ascii="Times New Roman" w:hAnsi="Times New Roman"/>
          <w:sz w:val="24"/>
        </w:rPr>
        <w:t>методами</w:t>
      </w:r>
      <w:proofErr w:type="gramEnd"/>
      <w:r>
        <w:rPr>
          <w:rFonts w:ascii="Times New Roman" w:hAnsi="Times New Roman"/>
          <w:sz w:val="24"/>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477A84" w:rsidRDefault="00477A84" w:rsidP="00477A84">
      <w:pPr>
        <w:spacing w:after="0"/>
        <w:jc w:val="both"/>
        <w:rPr>
          <w:rFonts w:ascii="Times New Roman" w:hAnsi="Times New Roman"/>
          <w:b/>
          <w:sz w:val="24"/>
        </w:rPr>
      </w:pPr>
      <w:r>
        <w:rPr>
          <w:rFonts w:ascii="Times New Roman" w:hAnsi="Times New Roman"/>
          <w:sz w:val="24"/>
        </w:rPr>
        <w:lastRenderedPageBreak/>
        <w:t xml:space="preserve">                </w:t>
      </w:r>
      <w:r>
        <w:rPr>
          <w:rFonts w:ascii="Times New Roman" w:hAnsi="Times New Roman"/>
          <w:b/>
          <w:sz w:val="24"/>
        </w:rPr>
        <w:t xml:space="preserve">7. Ответственность в сфере благоустройства, чистоты и порядка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поселения </w:t>
      </w:r>
    </w:p>
    <w:p w:rsidR="00477A84" w:rsidRDefault="00477A84" w:rsidP="00477A84">
      <w:pPr>
        <w:spacing w:after="0"/>
        <w:jc w:val="both"/>
        <w:rPr>
          <w:rFonts w:ascii="Times New Roman" w:hAnsi="Times New Roman"/>
          <w:sz w:val="24"/>
        </w:rPr>
      </w:pPr>
      <w:r>
        <w:rPr>
          <w:rFonts w:ascii="Times New Roman" w:hAnsi="Times New Roman"/>
          <w:b/>
          <w:sz w:val="24"/>
        </w:rPr>
        <w:t xml:space="preserve">       7.1.1.  Обязанности  по  организации  и/или  производству  работ  по  уборке  и  содержанию территорий и иных объектов возлагаются</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r>
        <w:rPr>
          <w:rFonts w:ascii="Times New Roman" w:hAnsi="Times New Roman"/>
          <w:b/>
          <w:sz w:val="24"/>
        </w:rPr>
        <w:t xml:space="preserve">на  расстоянии  5  метров прилегающей территории, </w:t>
      </w:r>
      <w:r>
        <w:rPr>
          <w:rFonts w:ascii="Times New Roman" w:hAnsi="Times New Roman"/>
          <w:sz w:val="24"/>
        </w:rPr>
        <w:t xml:space="preserve"> если  расстояние  прилегающей  территории  не  установлено в большем размере, – </w:t>
      </w:r>
      <w:r>
        <w:rPr>
          <w:rFonts w:ascii="Times New Roman" w:hAnsi="Times New Roman"/>
          <w:b/>
          <w:sz w:val="24"/>
        </w:rPr>
        <w:t>на заказчиков и производителей работ</w:t>
      </w:r>
      <w:r>
        <w:rPr>
          <w:rFonts w:ascii="Times New Roman" w:hAnsi="Times New Roman"/>
          <w:sz w:val="24"/>
        </w:rPr>
        <w:t xml:space="preserve">;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477A84" w:rsidRDefault="00477A84" w:rsidP="00477A84">
      <w:pPr>
        <w:spacing w:after="0"/>
        <w:jc w:val="both"/>
        <w:rPr>
          <w:rFonts w:ascii="Times New Roman" w:hAnsi="Times New Roman"/>
          <w:sz w:val="24"/>
        </w:rPr>
      </w:pPr>
      <w:r>
        <w:rPr>
          <w:rFonts w:ascii="Times New Roman" w:hAnsi="Times New Roman"/>
          <w:sz w:val="24"/>
        </w:rPr>
        <w:t xml:space="preserve">       3</w:t>
      </w:r>
      <w:r>
        <w:rPr>
          <w:rFonts w:ascii="Times New Roman" w:hAnsi="Times New Roman"/>
          <w:b/>
          <w:sz w:val="24"/>
        </w:rPr>
        <w:t>)  по уборке и содержанию мест временной  уличной  торговли</w:t>
      </w:r>
      <w:r>
        <w:rPr>
          <w:rFonts w:ascii="Times New Roman" w:hAnsi="Times New Roman"/>
          <w:sz w:val="24"/>
        </w:rPr>
        <w:t xml:space="preserve">,  территорий, прилегающих  к  объектам  торговли  (торговые  павильоны,  торговые  комплексы, палатки,  киоски,  и  т.п.)  </w:t>
      </w:r>
      <w:r>
        <w:rPr>
          <w:rFonts w:ascii="Times New Roman" w:hAnsi="Times New Roman"/>
          <w:b/>
          <w:sz w:val="24"/>
        </w:rPr>
        <w:t>на  расстоянии  5  метров прилегающей территории</w:t>
      </w:r>
      <w:r>
        <w:rPr>
          <w:rFonts w:ascii="Times New Roman" w:hAnsi="Times New Roman"/>
          <w:sz w:val="24"/>
        </w:rPr>
        <w:t xml:space="preserve">,  если  расстояние  прилегающей территории не установлено в большем размере, – на собственников, владельцев или  пользователей объектов торговли;  </w:t>
      </w:r>
    </w:p>
    <w:p w:rsidR="00477A84" w:rsidRDefault="00477A84" w:rsidP="00477A84">
      <w:pPr>
        <w:spacing w:after="0"/>
        <w:jc w:val="both"/>
        <w:rPr>
          <w:rFonts w:ascii="Times New Roman" w:hAnsi="Times New Roman"/>
          <w:sz w:val="24"/>
        </w:rPr>
      </w:pPr>
      <w:r>
        <w:rPr>
          <w:rFonts w:ascii="Times New Roman" w:hAnsi="Times New Roman"/>
          <w:sz w:val="24"/>
        </w:rPr>
        <w:t xml:space="preserve">       4)  по  уборке  и  содержанию  неиспользуемых  и  </w:t>
      </w:r>
      <w:proofErr w:type="spellStart"/>
      <w:r>
        <w:rPr>
          <w:rFonts w:ascii="Times New Roman" w:hAnsi="Times New Roman"/>
          <w:sz w:val="24"/>
        </w:rPr>
        <w:t>неосваиваемых</w:t>
      </w:r>
      <w:proofErr w:type="spellEnd"/>
      <w:r>
        <w:rPr>
          <w:rFonts w:ascii="Times New Roman" w:hAnsi="Times New Roman"/>
          <w:sz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477A84" w:rsidRDefault="00477A84" w:rsidP="00477A84">
      <w:pPr>
        <w:spacing w:after="0"/>
        <w:jc w:val="both"/>
        <w:rPr>
          <w:rFonts w:ascii="Times New Roman" w:hAnsi="Times New Roman"/>
          <w:sz w:val="24"/>
        </w:rPr>
      </w:pPr>
      <w:r>
        <w:rPr>
          <w:rFonts w:ascii="Times New Roman" w:hAnsi="Times New Roman"/>
          <w:sz w:val="24"/>
        </w:rPr>
        <w:t xml:space="preserve">       6)  </w:t>
      </w:r>
      <w:r>
        <w:rPr>
          <w:rFonts w:ascii="Times New Roman" w:hAnsi="Times New Roman"/>
          <w:b/>
          <w:sz w:val="24"/>
        </w:rPr>
        <w:t>по  уборке  и  содержанию  территорий  юридических  лиц  (индивидуальных  предпринимателей),  физических  лиц  и  прилегающей  территории  на  расстоянии 5  метров прилегающей территории</w:t>
      </w:r>
      <w:r>
        <w:rPr>
          <w:rFonts w:ascii="Times New Roman" w:hAnsi="Times New Roman"/>
          <w:sz w:val="24"/>
        </w:rPr>
        <w:t xml:space="preserve">, если расстояние  прилегающей территории не   установлено   в   большем  размере, – на собственника, владельца или пользователя указанной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8)  </w:t>
      </w:r>
      <w:r>
        <w:rPr>
          <w:rFonts w:ascii="Times New Roman" w:hAnsi="Times New Roman"/>
          <w:b/>
          <w:sz w:val="24"/>
        </w:rPr>
        <w:t>по содержанию  частного домовладения</w:t>
      </w:r>
      <w:r>
        <w:rPr>
          <w:rFonts w:ascii="Times New Roman" w:hAnsi="Times New Roman"/>
          <w:sz w:val="24"/>
        </w:rPr>
        <w:t xml:space="preserve">, хозяйственных  строений и сооружений,   ограждений и </w:t>
      </w:r>
      <w:r>
        <w:rPr>
          <w:rFonts w:ascii="Times New Roman" w:hAnsi="Times New Roman"/>
          <w:b/>
          <w:sz w:val="24"/>
        </w:rPr>
        <w:t>прилегающей территории</w:t>
      </w:r>
      <w:r>
        <w:rPr>
          <w:rFonts w:ascii="Times New Roman" w:hAnsi="Times New Roman"/>
          <w:sz w:val="24"/>
        </w:rPr>
        <w:t xml:space="preserve"> со стороны дорог, улиц (переулков, проходов,    проездов) </w:t>
      </w:r>
      <w:r>
        <w:rPr>
          <w:rFonts w:ascii="Times New Roman" w:hAnsi="Times New Roman"/>
          <w:b/>
          <w:sz w:val="24"/>
        </w:rPr>
        <w:t>на   расстоянии  5   метров</w:t>
      </w:r>
      <w:r>
        <w:rPr>
          <w:rFonts w:ascii="Times New Roman" w:hAnsi="Times New Roman"/>
          <w:sz w:val="24"/>
        </w:rPr>
        <w:t xml:space="preserve">,  если расстояние </w:t>
      </w:r>
      <w:r>
        <w:rPr>
          <w:rFonts w:ascii="Times New Roman" w:hAnsi="Times New Roman"/>
          <w:sz w:val="24"/>
        </w:rPr>
        <w:lastRenderedPageBreak/>
        <w:t xml:space="preserve">прилегающей  территории  не  установлено  в  большем  размере, –  на  собственников, владельцев или пользователей указанных объектов;  </w:t>
      </w:r>
    </w:p>
    <w:p w:rsidR="00477A84" w:rsidRDefault="00477A84" w:rsidP="00477A84">
      <w:pPr>
        <w:spacing w:after="0"/>
        <w:jc w:val="both"/>
        <w:rPr>
          <w:rFonts w:ascii="Times New Roman" w:hAnsi="Times New Roman"/>
          <w:sz w:val="24"/>
        </w:rPr>
      </w:pPr>
      <w:r>
        <w:rPr>
          <w:rFonts w:ascii="Times New Roman" w:hAnsi="Times New Roman"/>
          <w:sz w:val="24"/>
        </w:rPr>
        <w:t xml:space="preserve">       9)  </w:t>
      </w:r>
      <w:r>
        <w:rPr>
          <w:rFonts w:ascii="Times New Roman" w:hAnsi="Times New Roman"/>
          <w:b/>
          <w:sz w:val="24"/>
        </w:rPr>
        <w:t>по  содержанию  зеленых  насаждений</w:t>
      </w:r>
      <w:r>
        <w:rPr>
          <w:rFonts w:ascii="Times New Roman" w:hAnsi="Times New Roman"/>
          <w:sz w:val="24"/>
        </w:rPr>
        <w:t xml:space="preserve">,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477A84" w:rsidRDefault="00477A84" w:rsidP="00477A84">
      <w:pPr>
        <w:spacing w:after="0"/>
        <w:jc w:val="both"/>
        <w:rPr>
          <w:rFonts w:ascii="Times New Roman" w:hAnsi="Times New Roman"/>
          <w:sz w:val="24"/>
        </w:rPr>
      </w:pPr>
      <w:r>
        <w:rPr>
          <w:rFonts w:ascii="Times New Roman" w:hAnsi="Times New Roman"/>
          <w:sz w:val="24"/>
        </w:rPr>
        <w:t xml:space="preserve">       10)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477A84" w:rsidRDefault="00477A84" w:rsidP="00477A84">
      <w:pPr>
        <w:spacing w:after="0"/>
        <w:jc w:val="both"/>
        <w:rPr>
          <w:rFonts w:ascii="Times New Roman" w:hAnsi="Times New Roman"/>
          <w:sz w:val="24"/>
        </w:rPr>
      </w:pPr>
      <w:r>
        <w:rPr>
          <w:rFonts w:ascii="Times New Roman" w:hAnsi="Times New Roman"/>
          <w:sz w:val="24"/>
        </w:rPr>
        <w:t xml:space="preserve">       7.1.2.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477A84" w:rsidRDefault="00477A84" w:rsidP="00477A84">
      <w:pPr>
        <w:spacing w:after="0"/>
        <w:jc w:val="both"/>
        <w:rPr>
          <w:rFonts w:ascii="Times New Roman" w:hAnsi="Times New Roman"/>
          <w:sz w:val="24"/>
        </w:rPr>
      </w:pPr>
      <w:r>
        <w:rPr>
          <w:rFonts w:ascii="Times New Roman" w:hAnsi="Times New Roman"/>
          <w:sz w:val="24"/>
        </w:rPr>
        <w:t xml:space="preserve">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477A84" w:rsidRDefault="00477A84" w:rsidP="00477A84">
      <w:pPr>
        <w:spacing w:after="0"/>
        <w:jc w:val="both"/>
        <w:rPr>
          <w:rFonts w:ascii="Times New Roman" w:hAnsi="Times New Roman"/>
          <w:sz w:val="24"/>
        </w:rPr>
      </w:pPr>
      <w:r>
        <w:rPr>
          <w:rFonts w:ascii="Times New Roman" w:hAnsi="Times New Roman"/>
          <w:sz w:val="24"/>
        </w:rPr>
        <w:t xml:space="preserve">       3)  по объектам,  находящимся  в  частной  собственности,  –  на  собственников  объектов – граждан и юридических лиц.  </w:t>
      </w:r>
    </w:p>
    <w:p w:rsidR="00477A84" w:rsidRDefault="00477A84" w:rsidP="00477A84">
      <w:pPr>
        <w:spacing w:after="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7.2.  Участие  собственников  (правообладателей)  зданий  (помещений  в  них)  и  </w:t>
      </w:r>
    </w:p>
    <w:p w:rsidR="00477A84" w:rsidRDefault="00477A84" w:rsidP="00477A84">
      <w:pPr>
        <w:spacing w:after="0"/>
        <w:jc w:val="both"/>
        <w:rPr>
          <w:rFonts w:ascii="Times New Roman" w:hAnsi="Times New Roman"/>
          <w:sz w:val="24"/>
        </w:rPr>
      </w:pPr>
      <w:r>
        <w:rPr>
          <w:rFonts w:ascii="Times New Roman" w:hAnsi="Times New Roman"/>
          <w:b/>
          <w:sz w:val="24"/>
        </w:rPr>
        <w:t xml:space="preserve">сооружений в благоустройстве прилегающих территорий </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477A84" w:rsidRDefault="00477A84" w:rsidP="00477A84">
      <w:pPr>
        <w:spacing w:after="0"/>
        <w:jc w:val="both"/>
        <w:rPr>
          <w:rFonts w:ascii="Times New Roman" w:hAnsi="Times New Roman"/>
          <w:sz w:val="24"/>
        </w:rPr>
      </w:pPr>
      <w:r>
        <w:rPr>
          <w:rFonts w:ascii="Times New Roman" w:hAnsi="Times New Roman"/>
          <w:sz w:val="24"/>
        </w:rPr>
        <w:t xml:space="preserve">       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Pr>
          <w:rFonts w:ascii="Times New Roman" w:hAnsi="Times New Roman"/>
          <w:b/>
          <w:sz w:val="24"/>
        </w:rPr>
        <w:t>участка</w:t>
      </w:r>
      <w:proofErr w:type="gramEnd"/>
      <w:r>
        <w:rPr>
          <w:rFonts w:ascii="Times New Roman" w:hAnsi="Times New Roman"/>
          <w:b/>
          <w:sz w:val="24"/>
        </w:rPr>
        <w:t xml:space="preserve">   в отношении которого проведен  кадастровый учет, являются:  </w:t>
      </w:r>
    </w:p>
    <w:p w:rsidR="00477A84" w:rsidRDefault="00477A84" w:rsidP="00477A84">
      <w:pPr>
        <w:spacing w:after="0"/>
        <w:jc w:val="both"/>
        <w:rPr>
          <w:rFonts w:ascii="Times New Roman" w:hAnsi="Times New Roman"/>
          <w:sz w:val="24"/>
        </w:rPr>
      </w:pPr>
      <w:r>
        <w:rPr>
          <w:rFonts w:ascii="Times New Roman" w:hAnsi="Times New Roman"/>
          <w:sz w:val="24"/>
        </w:rPr>
        <w:t xml:space="preserve">       1) организации, осуществляющие управление многоквартирными домами;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3)  собственники  помещений,  если  они  избрали  непосредственную  форму  управления многоквартирным домом и если иное не установлено договором.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w:t>
      </w:r>
      <w:r>
        <w:rPr>
          <w:rFonts w:ascii="Times New Roman" w:hAnsi="Times New Roman"/>
          <w:b/>
          <w:sz w:val="24"/>
        </w:rPr>
        <w:t>прилегающей территории</w:t>
      </w:r>
      <w:r>
        <w:rPr>
          <w:rFonts w:ascii="Times New Roman" w:hAnsi="Times New Roman"/>
          <w:sz w:val="24"/>
        </w:rPr>
        <w:t xml:space="preserve">  являются собственники      земельного  участка, в случае,  если собственность на земельный участок не разграничена – администрация поселения.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7.2.4. </w:t>
      </w:r>
      <w:r>
        <w:rPr>
          <w:rFonts w:ascii="Times New Roman" w:hAnsi="Times New Roman"/>
          <w:b/>
          <w:sz w:val="24"/>
        </w:rPr>
        <w:t>Собственники объектов капитального строительства</w:t>
      </w:r>
      <w:r>
        <w:rPr>
          <w:rFonts w:ascii="Times New Roman" w:hAnsi="Times New Roman"/>
          <w:sz w:val="24"/>
        </w:rPr>
        <w:t xml:space="preserve"> (помещений в них), несут бремя содержания прилегающей территории:  </w:t>
      </w:r>
    </w:p>
    <w:p w:rsidR="00477A84" w:rsidRDefault="00477A84" w:rsidP="00477A84">
      <w:pPr>
        <w:spacing w:after="0"/>
        <w:jc w:val="both"/>
        <w:rPr>
          <w:rFonts w:ascii="Times New Roman" w:hAnsi="Times New Roman"/>
          <w:sz w:val="24"/>
        </w:rPr>
      </w:pPr>
      <w:r>
        <w:rPr>
          <w:rFonts w:ascii="Times New Roman" w:hAnsi="Times New Roman"/>
          <w:sz w:val="24"/>
        </w:rPr>
        <w:t xml:space="preserve">       а)  </w:t>
      </w:r>
      <w:r>
        <w:rPr>
          <w:rFonts w:ascii="Times New Roman" w:hAnsi="Times New Roman"/>
          <w:b/>
          <w:sz w:val="24"/>
        </w:rPr>
        <w:t>если границы земельного участка сформированы</w:t>
      </w:r>
      <w:r>
        <w:rPr>
          <w:rFonts w:ascii="Times New Roman" w:hAnsi="Times New Roman"/>
          <w:sz w:val="24"/>
        </w:rPr>
        <w:t xml:space="preserve">  в соответствии  с действующим законодательством, то в пределах сформированных границ земельных участков, а </w:t>
      </w:r>
      <w:r>
        <w:rPr>
          <w:rFonts w:ascii="Times New Roman" w:hAnsi="Times New Roman"/>
          <w:b/>
          <w:sz w:val="24"/>
        </w:rPr>
        <w:t>также 5 метров прилегающей территории</w:t>
      </w:r>
      <w:r>
        <w:rPr>
          <w:rFonts w:ascii="Times New Roman" w:hAnsi="Times New Roman"/>
          <w:sz w:val="24"/>
        </w:rPr>
        <w:t xml:space="preserve"> от границ земельных участков;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б)  </w:t>
      </w:r>
      <w:r>
        <w:rPr>
          <w:rFonts w:ascii="Times New Roman" w:hAnsi="Times New Roman"/>
          <w:b/>
          <w:sz w:val="24"/>
        </w:rPr>
        <w:t>если  границы  земельного  участка  установлены</w:t>
      </w:r>
      <w:r>
        <w:rPr>
          <w:rFonts w:ascii="Times New Roman" w:hAnsi="Times New Roman"/>
          <w:sz w:val="24"/>
        </w:rPr>
        <w:t xml:space="preserve">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w:t>
      </w:r>
      <w:r>
        <w:rPr>
          <w:rFonts w:ascii="Times New Roman" w:hAnsi="Times New Roman"/>
          <w:b/>
          <w:sz w:val="24"/>
        </w:rPr>
        <w:t xml:space="preserve">также  5  метров прилегающей территории </w:t>
      </w:r>
      <w:r>
        <w:rPr>
          <w:rFonts w:ascii="Times New Roman" w:hAnsi="Times New Roman"/>
          <w:sz w:val="24"/>
        </w:rPr>
        <w:t xml:space="preserve">от границ земельных участков;  </w:t>
      </w:r>
    </w:p>
    <w:p w:rsidR="00477A84" w:rsidRDefault="00477A84" w:rsidP="00477A84">
      <w:pPr>
        <w:spacing w:after="0"/>
        <w:jc w:val="both"/>
        <w:rPr>
          <w:rFonts w:ascii="Times New Roman" w:hAnsi="Times New Roman"/>
          <w:sz w:val="24"/>
        </w:rPr>
      </w:pPr>
      <w:r>
        <w:rPr>
          <w:rFonts w:ascii="Times New Roman" w:hAnsi="Times New Roman"/>
          <w:sz w:val="24"/>
        </w:rPr>
        <w:t xml:space="preserve">       в)  </w:t>
      </w:r>
      <w:r>
        <w:rPr>
          <w:rFonts w:ascii="Times New Roman" w:hAnsi="Times New Roman"/>
          <w:b/>
          <w:sz w:val="24"/>
        </w:rPr>
        <w:t>если  границы  земельного   участка  не  сформированы</w:t>
      </w:r>
      <w:r>
        <w:rPr>
          <w:rFonts w:ascii="Times New Roman" w:hAnsi="Times New Roman"/>
          <w:sz w:val="24"/>
        </w:rPr>
        <w:t xml:space="preserve">   в  соответствии  с  действующим  законодательством, не установлены землеустроительной или технической     документацией,  </w:t>
      </w:r>
      <w:r>
        <w:rPr>
          <w:rFonts w:ascii="Times New Roman" w:hAnsi="Times New Roman"/>
          <w:b/>
          <w:sz w:val="24"/>
        </w:rPr>
        <w:t>то  в  пределах  30 метров прилегающей территории</w:t>
      </w:r>
      <w:r>
        <w:rPr>
          <w:rFonts w:ascii="Times New Roman" w:hAnsi="Times New Roman"/>
          <w:sz w:val="24"/>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  </w:t>
      </w:r>
    </w:p>
    <w:p w:rsidR="00477A84" w:rsidRDefault="00477A84" w:rsidP="00477A84">
      <w:pPr>
        <w:spacing w:after="0"/>
        <w:jc w:val="both"/>
        <w:rPr>
          <w:rFonts w:ascii="Times New Roman" w:hAnsi="Times New Roman"/>
          <w:sz w:val="24"/>
        </w:rPr>
      </w:pPr>
      <w:r>
        <w:rPr>
          <w:rFonts w:ascii="Times New Roman" w:hAnsi="Times New Roman"/>
          <w:sz w:val="24"/>
        </w:rPr>
        <w:t xml:space="preserve">       7.2.5.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w:t>
      </w:r>
    </w:p>
    <w:p w:rsidR="00477A84" w:rsidRDefault="00477A84" w:rsidP="00477A84">
      <w:pPr>
        <w:spacing w:after="0"/>
        <w:jc w:val="both"/>
        <w:rPr>
          <w:rFonts w:ascii="Times New Roman" w:hAnsi="Times New Roman"/>
          <w:sz w:val="24"/>
        </w:rPr>
      </w:pPr>
      <w:r>
        <w:rPr>
          <w:rFonts w:ascii="Times New Roman" w:hAnsi="Times New Roman"/>
          <w:sz w:val="24"/>
        </w:rPr>
        <w:t xml:space="preserve">их размеры определяются половиной расстояния между объектами.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8. </w:t>
      </w:r>
      <w:proofErr w:type="gramStart"/>
      <w:r>
        <w:rPr>
          <w:rFonts w:ascii="Times New Roman" w:hAnsi="Times New Roman"/>
          <w:b/>
          <w:sz w:val="24"/>
        </w:rPr>
        <w:t>Контроль за</w:t>
      </w:r>
      <w:proofErr w:type="gramEnd"/>
      <w:r>
        <w:rPr>
          <w:rFonts w:ascii="Times New Roman" w:hAnsi="Times New Roman"/>
          <w:b/>
          <w:sz w:val="24"/>
        </w:rPr>
        <w:t xml:space="preserve"> соблюдением правил благоустройства и ответственность за их  нарушение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8.1.   </w:t>
      </w:r>
      <w:proofErr w:type="gramStart"/>
      <w:r>
        <w:rPr>
          <w:rFonts w:ascii="Times New Roman" w:hAnsi="Times New Roman"/>
          <w:sz w:val="24"/>
        </w:rPr>
        <w:t>Контроль   за</w:t>
      </w:r>
      <w:proofErr w:type="gramEnd"/>
      <w:r>
        <w:rPr>
          <w:rFonts w:ascii="Times New Roman" w:hAnsi="Times New Roman"/>
          <w:sz w:val="24"/>
        </w:rPr>
        <w:t xml:space="preserve">   соблюдением   требований,   установленными   настоящими  Правилами,   осуществляет администрация   поселения в соответствии с полномочиями.  </w:t>
      </w:r>
    </w:p>
    <w:p w:rsidR="00477A84" w:rsidRDefault="00477A84" w:rsidP="00477A84">
      <w:pPr>
        <w:spacing w:after="0"/>
        <w:jc w:val="both"/>
        <w:rPr>
          <w:rFonts w:ascii="Times New Roman" w:hAnsi="Times New Roman"/>
          <w:sz w:val="24"/>
        </w:rPr>
      </w:pPr>
      <w:r>
        <w:rPr>
          <w:rFonts w:ascii="Times New Roman" w:hAnsi="Times New Roman"/>
          <w:sz w:val="24"/>
        </w:rPr>
        <w:t xml:space="preserve">       8.2. За нарушение настоящих </w:t>
      </w:r>
      <w:proofErr w:type="gramStart"/>
      <w:r>
        <w:rPr>
          <w:rFonts w:ascii="Times New Roman" w:hAnsi="Times New Roman"/>
          <w:sz w:val="24"/>
        </w:rPr>
        <w:t>Правил</w:t>
      </w:r>
      <w:proofErr w:type="gramEnd"/>
      <w:r>
        <w:rPr>
          <w:rFonts w:ascii="Times New Roman" w:hAnsi="Times New Roman"/>
          <w:sz w:val="24"/>
        </w:rPr>
        <w:t xml:space="preserve"> виновные лица несут административную  ответственность, установленную законодательством.  </w:t>
      </w:r>
    </w:p>
    <w:p w:rsidR="00477A84" w:rsidRDefault="00477A84" w:rsidP="00477A84">
      <w:pPr>
        <w:spacing w:after="0"/>
        <w:jc w:val="both"/>
        <w:rPr>
          <w:rFonts w:ascii="Times New Roman" w:hAnsi="Times New Roman"/>
          <w:sz w:val="24"/>
        </w:rPr>
      </w:pPr>
      <w:r>
        <w:rPr>
          <w:rFonts w:ascii="Times New Roman" w:hAnsi="Times New Roman"/>
          <w:sz w:val="24"/>
        </w:rPr>
        <w:t xml:space="preserve">       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477A84" w:rsidRDefault="00477A84" w:rsidP="00477A84">
      <w:pPr>
        <w:spacing w:after="0"/>
        <w:jc w:val="both"/>
        <w:rPr>
          <w:rFonts w:ascii="Times New Roman" w:hAnsi="Times New Roman"/>
          <w:sz w:val="24"/>
        </w:rPr>
      </w:pPr>
      <w:r>
        <w:rPr>
          <w:rFonts w:ascii="Times New Roman" w:hAnsi="Times New Roman"/>
          <w:sz w:val="24"/>
        </w:rPr>
        <w:t xml:space="preserve">        8.5. Применение  мер ответственности не освобождает нарушителя от обязанности   возмещения   причиненного им   ущерба и устранения допущенных  нарушений.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b/>
          <w:sz w:val="24"/>
        </w:rPr>
      </w:pPr>
      <w:r>
        <w:rPr>
          <w:rFonts w:ascii="Times New Roman" w:hAnsi="Times New Roman"/>
          <w:b/>
          <w:sz w:val="24"/>
        </w:rPr>
        <w:t xml:space="preserve">        9. Введение настоящих правил  </w:t>
      </w:r>
    </w:p>
    <w:p w:rsidR="00477A84" w:rsidRDefault="00477A84" w:rsidP="00477A84">
      <w:pPr>
        <w:spacing w:after="0"/>
        <w:jc w:val="both"/>
        <w:rPr>
          <w:rFonts w:ascii="Times New Roman" w:hAnsi="Times New Roman"/>
          <w:sz w:val="24"/>
        </w:rPr>
      </w:pPr>
      <w:r>
        <w:rPr>
          <w:rFonts w:ascii="Times New Roman" w:hAnsi="Times New Roman"/>
          <w:sz w:val="24"/>
        </w:rPr>
        <w:lastRenderedPageBreak/>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9.1. Настоящие Правила подлежат официальному обнародованию на информационном стенде в здании администрации </w:t>
      </w:r>
      <w:proofErr w:type="spellStart"/>
      <w:r w:rsidR="00BF13E5">
        <w:rPr>
          <w:rFonts w:ascii="Times New Roman" w:hAnsi="Times New Roman"/>
          <w:sz w:val="24"/>
        </w:rPr>
        <w:t>Линёвского</w:t>
      </w:r>
      <w:proofErr w:type="spellEnd"/>
      <w:r>
        <w:rPr>
          <w:rFonts w:ascii="Times New Roman" w:hAnsi="Times New Roman"/>
          <w:sz w:val="24"/>
        </w:rPr>
        <w:t xml:space="preserve"> сельсовета и  размещению на официальном сайте администрации </w:t>
      </w:r>
      <w:r w:rsidR="00BF13E5">
        <w:rPr>
          <w:rFonts w:ascii="Times New Roman" w:hAnsi="Times New Roman"/>
          <w:sz w:val="24"/>
        </w:rPr>
        <w:t>Смоленского</w:t>
      </w:r>
      <w:r>
        <w:rPr>
          <w:rFonts w:ascii="Times New Roman" w:hAnsi="Times New Roman"/>
          <w:sz w:val="24"/>
        </w:rPr>
        <w:t xml:space="preserve"> района сети "Интернет" и применяются к существующим  объектам и элементам благоустройства территории поселения с </w:t>
      </w:r>
      <w:r w:rsidR="00150A58">
        <w:rPr>
          <w:rFonts w:ascii="Times New Roman" w:hAnsi="Times New Roman"/>
          <w:sz w:val="24"/>
        </w:rPr>
        <w:t>01 января 2018 года.</w:t>
      </w: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Глава  сельсовета                                                                    </w:t>
      </w:r>
      <w:r w:rsidR="00BF13E5">
        <w:rPr>
          <w:rFonts w:ascii="Times New Roman" w:hAnsi="Times New Roman"/>
          <w:sz w:val="24"/>
        </w:rPr>
        <w:t xml:space="preserve">                </w:t>
      </w:r>
      <w:r>
        <w:rPr>
          <w:rFonts w:ascii="Times New Roman" w:hAnsi="Times New Roman"/>
          <w:sz w:val="24"/>
        </w:rPr>
        <w:t xml:space="preserve">      </w:t>
      </w:r>
      <w:proofErr w:type="spellStart"/>
      <w:r w:rsidR="00BF13E5">
        <w:rPr>
          <w:rFonts w:ascii="Times New Roman" w:hAnsi="Times New Roman"/>
          <w:sz w:val="24"/>
        </w:rPr>
        <w:t>В.И.Скогорев</w:t>
      </w:r>
      <w:proofErr w:type="spellEnd"/>
      <w:r>
        <w:rPr>
          <w:rFonts w:ascii="Times New Roman" w:hAnsi="Times New Roman"/>
          <w:sz w:val="24"/>
        </w:rPr>
        <w:t xml:space="preserve">   </w:t>
      </w: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p>
    <w:p w:rsidR="00477A84" w:rsidRDefault="00477A84" w:rsidP="00477A84">
      <w:pPr>
        <w:spacing w:after="0"/>
        <w:jc w:val="both"/>
        <w:rPr>
          <w:rFonts w:ascii="Times New Roman" w:hAnsi="Times New Roman"/>
          <w:sz w:val="24"/>
        </w:rPr>
      </w:pPr>
      <w:r>
        <w:rPr>
          <w:rFonts w:ascii="Times New Roman" w:hAnsi="Times New Roman"/>
          <w:sz w:val="24"/>
        </w:rPr>
        <w:t xml:space="preserve">         </w:t>
      </w:r>
    </w:p>
    <w:p w:rsidR="00477A84" w:rsidRDefault="00477A84" w:rsidP="00477A84">
      <w:pPr>
        <w:spacing w:after="0"/>
        <w:jc w:val="both"/>
        <w:rPr>
          <w:rFonts w:ascii="Times New Roman" w:hAnsi="Times New Roman"/>
          <w:sz w:val="24"/>
        </w:rPr>
      </w:pPr>
    </w:p>
    <w:p w:rsidR="004174BB" w:rsidRDefault="004174BB"/>
    <w:sectPr w:rsidR="004174BB" w:rsidSect="00920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A84"/>
    <w:rsid w:val="000C67F6"/>
    <w:rsid w:val="000F36A1"/>
    <w:rsid w:val="0014066F"/>
    <w:rsid w:val="00150A58"/>
    <w:rsid w:val="003A6481"/>
    <w:rsid w:val="004174BB"/>
    <w:rsid w:val="00477A84"/>
    <w:rsid w:val="005220C7"/>
    <w:rsid w:val="0080215B"/>
    <w:rsid w:val="00920953"/>
    <w:rsid w:val="00923882"/>
    <w:rsid w:val="00A40AEF"/>
    <w:rsid w:val="00BF13E5"/>
    <w:rsid w:val="00C75015"/>
    <w:rsid w:val="00E7030E"/>
    <w:rsid w:val="00F94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84"/>
    <w:rPr>
      <w:rFonts w:ascii="Calibri" w:eastAsia="Times New Roman" w:hAnsi="Calibri" w:cs="Times New Roman"/>
      <w:lang w:eastAsia="ru-RU"/>
    </w:rPr>
  </w:style>
  <w:style w:type="paragraph" w:styleId="1">
    <w:name w:val="heading 1"/>
    <w:basedOn w:val="a"/>
    <w:next w:val="a"/>
    <w:link w:val="10"/>
    <w:qFormat/>
    <w:rsid w:val="00477A84"/>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A84"/>
    <w:rPr>
      <w:rFonts w:ascii="Times New Roman" w:eastAsia="Times New Roman" w:hAnsi="Times New Roman" w:cs="Times New Roman"/>
      <w:b/>
      <w:sz w:val="24"/>
      <w:szCs w:val="20"/>
      <w:lang w:eastAsia="ru-RU"/>
    </w:rPr>
  </w:style>
  <w:style w:type="paragraph" w:styleId="a3">
    <w:name w:val="Normal (Web)"/>
    <w:basedOn w:val="a"/>
    <w:semiHidden/>
    <w:unhideWhenUsed/>
    <w:rsid w:val="00477A84"/>
    <w:pPr>
      <w:spacing w:before="100" w:beforeAutospacing="1" w:after="100" w:afterAutospacing="1" w:line="240" w:lineRule="auto"/>
    </w:pPr>
    <w:rPr>
      <w:rFonts w:ascii="Times New Roman" w:hAnsi="Times New Roman"/>
      <w:sz w:val="24"/>
      <w:szCs w:val="24"/>
    </w:rPr>
  </w:style>
  <w:style w:type="paragraph" w:customStyle="1" w:styleId="11">
    <w:name w:val="Знак Знак Знак Знак Знак Знак1 Знак"/>
    <w:basedOn w:val="a"/>
    <w:semiHidden/>
    <w:rsid w:val="00477A84"/>
    <w:pPr>
      <w:tabs>
        <w:tab w:val="num" w:pos="720"/>
      </w:tabs>
      <w:spacing w:before="120" w:after="160" w:line="240" w:lineRule="exact"/>
      <w:ind w:left="720" w:hanging="360"/>
      <w:jc w:val="both"/>
    </w:pPr>
    <w:rPr>
      <w:rFonts w:ascii="Verdana" w:hAnsi="Verdana"/>
      <w:sz w:val="20"/>
      <w:szCs w:val="20"/>
      <w:lang w:val="en-US" w:eastAsia="en-US"/>
    </w:rPr>
  </w:style>
  <w:style w:type="table" w:styleId="a4">
    <w:name w:val="Table Grid"/>
    <w:basedOn w:val="a1"/>
    <w:uiPriority w:val="59"/>
    <w:rsid w:val="00920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68428">
      <w:bodyDiv w:val="1"/>
      <w:marLeft w:val="0"/>
      <w:marRight w:val="0"/>
      <w:marTop w:val="0"/>
      <w:marBottom w:val="0"/>
      <w:divBdr>
        <w:top w:val="none" w:sz="0" w:space="0" w:color="auto"/>
        <w:left w:val="none" w:sz="0" w:space="0" w:color="auto"/>
        <w:bottom w:val="none" w:sz="0" w:space="0" w:color="auto"/>
        <w:right w:val="none" w:sz="0" w:space="0" w:color="auto"/>
      </w:divBdr>
    </w:div>
    <w:div w:id="11486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0A8B-D1A9-4FE1-99EA-80CE4266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30192</Words>
  <Characters>172097</Characters>
  <Application>Microsoft Office Word</Application>
  <DocSecurity>0</DocSecurity>
  <Lines>1434</Lines>
  <Paragraphs>403</Paragraphs>
  <ScaleCrop>false</ScaleCrop>
  <Company>UFK</Company>
  <LinksUpToDate>false</LinksUpToDate>
  <CharactersWithSpaces>201886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16</cp:revision>
  <dcterms:created xsi:type="dcterms:W3CDTF">2017-11-30T08:27:00Z</dcterms:created>
  <dcterms:modified xsi:type="dcterms:W3CDTF">2017-12-27T07:50:00Z</dcterms:modified>
</cp:coreProperties>
</file>