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F3" w:rsidRPr="00CD1ECF" w:rsidRDefault="008A7BF3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ECF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ЛИНЁВСКОГО</w:t>
      </w:r>
      <w:r w:rsidRPr="00CD1ECF">
        <w:rPr>
          <w:rFonts w:ascii="Times New Roman" w:hAnsi="Times New Roman"/>
          <w:sz w:val="28"/>
          <w:szCs w:val="28"/>
        </w:rPr>
        <w:t xml:space="preserve"> СЕЛЬСОВЕТА</w:t>
      </w:r>
    </w:p>
    <w:p w:rsidR="008A7BF3" w:rsidRPr="00CD1ECF" w:rsidRDefault="008A7BF3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ECF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8A7BF3" w:rsidRPr="00CD1ECF" w:rsidRDefault="008A7BF3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1ECF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8A7BF3" w:rsidRDefault="008A7BF3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BF3" w:rsidRPr="00CD1ECF" w:rsidRDefault="008A7BF3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BF3" w:rsidRPr="00CD1ECF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24.09.2015  №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23   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п.Линёвский</w:t>
      </w:r>
    </w:p>
    <w:p w:rsidR="008A7BF3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1"/>
        <w:tblW w:w="0" w:type="auto"/>
        <w:tblLook w:val="00A0"/>
      </w:tblPr>
      <w:tblGrid>
        <w:gridCol w:w="4077"/>
      </w:tblGrid>
      <w:tr w:rsidR="008A7BF3" w:rsidRPr="00AF7FA7" w:rsidTr="00AF7FA7">
        <w:trPr>
          <w:trHeight w:val="2114"/>
        </w:trPr>
        <w:tc>
          <w:tcPr>
            <w:tcW w:w="4077" w:type="dxa"/>
          </w:tcPr>
          <w:p w:rsidR="008A7BF3" w:rsidRPr="00AF7FA7" w:rsidRDefault="008A7BF3" w:rsidP="00AF7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F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31.10.2014 № 18</w:t>
            </w:r>
            <w:r w:rsidRPr="00AF7F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 введении налога на имущество  физических  лиц  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Линёвский</w:t>
            </w:r>
            <w:r w:rsidRPr="00AF7F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 Смоленского района Алтайского края»</w:t>
            </w:r>
          </w:p>
          <w:p w:rsidR="008A7BF3" w:rsidRPr="00AF7FA7" w:rsidRDefault="008A7BF3" w:rsidP="00AF7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7BF3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916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916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9163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9163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Pr="00CD1ECF" w:rsidRDefault="008A7BF3" w:rsidP="009163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ECF">
        <w:rPr>
          <w:rFonts w:ascii="Times New Roman" w:hAnsi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 (далее НК РФ), </w:t>
      </w:r>
      <w:r w:rsidRPr="00BB0F8B">
        <w:rPr>
          <w:rFonts w:ascii="Times New Roman" w:hAnsi="Times New Roman"/>
          <w:sz w:val="28"/>
          <w:szCs w:val="28"/>
          <w:lang w:eastAsia="ru-RU"/>
        </w:rPr>
        <w:t xml:space="preserve">п.3 ст. 23 </w:t>
      </w:r>
      <w:r w:rsidRPr="00692B77">
        <w:rPr>
          <w:rFonts w:ascii="Times New Roman" w:hAnsi="Times New Roman"/>
          <w:sz w:val="28"/>
          <w:szCs w:val="28"/>
          <w:lang w:eastAsia="ru-RU"/>
        </w:rPr>
        <w:t xml:space="preserve">Устава муниципального образования </w:t>
      </w:r>
      <w:r w:rsidRPr="00BB0F8B">
        <w:rPr>
          <w:rFonts w:ascii="Times New Roman" w:hAnsi="Times New Roman"/>
          <w:sz w:val="28"/>
          <w:szCs w:val="28"/>
          <w:lang w:eastAsia="ru-RU"/>
        </w:rPr>
        <w:t xml:space="preserve">Линёвский сельсовет </w:t>
      </w:r>
      <w:r w:rsidRPr="00692B77">
        <w:rPr>
          <w:rFonts w:ascii="Times New Roman" w:hAnsi="Times New Roman"/>
          <w:sz w:val="28"/>
          <w:szCs w:val="28"/>
          <w:lang w:eastAsia="ru-RU"/>
        </w:rPr>
        <w:t>Смоленского района Алтайского края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, Собрание депутатов </w:t>
      </w:r>
      <w:r>
        <w:rPr>
          <w:rFonts w:ascii="Times New Roman" w:hAnsi="Times New Roman"/>
          <w:sz w:val="28"/>
          <w:szCs w:val="28"/>
          <w:lang w:eastAsia="ru-RU"/>
        </w:rPr>
        <w:t>Линёвского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 сельсовета Смоленского района Алтайского края РЕШИЛО:</w:t>
      </w:r>
    </w:p>
    <w:p w:rsidR="008A7BF3" w:rsidRDefault="008A7BF3" w:rsidP="00CD1EC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ECF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Внести изменения в решение Собрания депутатов Линёвского сельсовета Смоленского района Алтайского края от 31.10.</w:t>
      </w:r>
      <w:r w:rsidRPr="00BB0F8B">
        <w:rPr>
          <w:rFonts w:ascii="Times New Roman" w:hAnsi="Times New Roman"/>
          <w:sz w:val="28"/>
          <w:szCs w:val="28"/>
          <w:lang w:eastAsia="ru-RU"/>
        </w:rPr>
        <w:t xml:space="preserve">2014 </w:t>
      </w:r>
      <w:r>
        <w:rPr>
          <w:rFonts w:ascii="Times New Roman" w:hAnsi="Times New Roman"/>
          <w:sz w:val="28"/>
          <w:szCs w:val="28"/>
          <w:lang w:eastAsia="ru-RU"/>
        </w:rPr>
        <w:t xml:space="preserve"> № 18 «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О введении налога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физических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ECF">
        <w:rPr>
          <w:rFonts w:ascii="Times New Roman" w:hAnsi="Times New Roman"/>
          <w:sz w:val="28"/>
          <w:szCs w:val="28"/>
          <w:lang w:eastAsia="ru-RU"/>
        </w:rPr>
        <w:t>лиц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Линёвс</w:t>
      </w:r>
      <w:r w:rsidRPr="00BB0F8B">
        <w:rPr>
          <w:rFonts w:ascii="Times New Roman" w:hAnsi="Times New Roman"/>
          <w:sz w:val="28"/>
          <w:szCs w:val="28"/>
          <w:lang w:eastAsia="ru-RU"/>
        </w:rPr>
        <w:t>кий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 сельсовет Смо</w:t>
      </w:r>
      <w:r>
        <w:rPr>
          <w:rFonts w:ascii="Times New Roman" w:hAnsi="Times New Roman"/>
          <w:sz w:val="28"/>
          <w:szCs w:val="28"/>
          <w:lang w:eastAsia="ru-RU"/>
        </w:rPr>
        <w:t>ленского района Алтайского края».</w:t>
      </w:r>
    </w:p>
    <w:p w:rsidR="008A7BF3" w:rsidRDefault="008A7BF3" w:rsidP="00CD1EC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Пункт 2 решения изложить в следующей редакции:</w:t>
      </w:r>
    </w:p>
    <w:p w:rsidR="008A7BF3" w:rsidRDefault="008A7BF3" w:rsidP="00CD1EC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ECF">
        <w:rPr>
          <w:rFonts w:ascii="Times New Roman" w:hAnsi="Times New Roman"/>
          <w:sz w:val="28"/>
          <w:szCs w:val="28"/>
          <w:lang w:eastAsia="ru-RU"/>
        </w:rPr>
        <w:t xml:space="preserve">Налоговые ставки налога на имущество физических лиц установить на основе,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Линёвский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 сельсовет Смоленского района Алтайского края:</w:t>
      </w:r>
    </w:p>
    <w:p w:rsidR="008A7BF3" w:rsidRPr="00CD1ECF" w:rsidRDefault="008A7BF3" w:rsidP="00CD1EC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34"/>
        <w:gridCol w:w="3031"/>
      </w:tblGrid>
      <w:tr w:rsidR="008A7BF3" w:rsidRPr="00AF7FA7" w:rsidTr="00966474">
        <w:trPr>
          <w:trHeight w:val="1444"/>
          <w:tblCellSpacing w:w="15" w:type="dxa"/>
        </w:trPr>
        <w:tc>
          <w:tcPr>
            <w:tcW w:w="6389" w:type="dxa"/>
            <w:vAlign w:val="center"/>
          </w:tcPr>
          <w:p w:rsidR="008A7BF3" w:rsidRPr="00CD1ECF" w:rsidRDefault="008A7BF3" w:rsidP="00F543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ECF">
              <w:rPr>
                <w:rFonts w:ascii="Times New Roman" w:hAnsi="Times New Roman"/>
                <w:sz w:val="28"/>
                <w:szCs w:val="28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6" w:type="dxa"/>
            <w:vAlign w:val="center"/>
          </w:tcPr>
          <w:p w:rsidR="008A7BF3" w:rsidRPr="00CD1ECF" w:rsidRDefault="008A7BF3" w:rsidP="00F54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ECF">
              <w:rPr>
                <w:rFonts w:ascii="Times New Roman" w:hAnsi="Times New Roman"/>
                <w:sz w:val="28"/>
                <w:szCs w:val="28"/>
                <w:lang w:eastAsia="ru-RU"/>
              </w:rPr>
              <w:t>Ставка налога в процентах</w:t>
            </w:r>
          </w:p>
        </w:tc>
      </w:tr>
      <w:tr w:rsidR="008A7BF3" w:rsidRPr="00AF7FA7" w:rsidTr="00F54388">
        <w:trPr>
          <w:tblCellSpacing w:w="15" w:type="dxa"/>
        </w:trPr>
        <w:tc>
          <w:tcPr>
            <w:tcW w:w="6389" w:type="dxa"/>
            <w:vAlign w:val="center"/>
          </w:tcPr>
          <w:p w:rsidR="008A7BF3" w:rsidRPr="00CD1ECF" w:rsidRDefault="008A7BF3" w:rsidP="00F54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ECF">
              <w:rPr>
                <w:rFonts w:ascii="Times New Roman" w:hAnsi="Times New Roman"/>
                <w:sz w:val="28"/>
                <w:szCs w:val="28"/>
                <w:lang w:eastAsia="ru-RU"/>
              </w:rPr>
              <w:t>До 300 000 рублей (включительно)</w:t>
            </w:r>
          </w:p>
        </w:tc>
        <w:tc>
          <w:tcPr>
            <w:tcW w:w="2986" w:type="dxa"/>
            <w:vAlign w:val="center"/>
          </w:tcPr>
          <w:p w:rsidR="008A7BF3" w:rsidRPr="00CD1ECF" w:rsidRDefault="008A7BF3" w:rsidP="00F54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ECF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8A7BF3" w:rsidRPr="00AF7FA7" w:rsidTr="00F54388">
        <w:trPr>
          <w:tblCellSpacing w:w="15" w:type="dxa"/>
        </w:trPr>
        <w:tc>
          <w:tcPr>
            <w:tcW w:w="6389" w:type="dxa"/>
            <w:vAlign w:val="center"/>
          </w:tcPr>
          <w:p w:rsidR="008A7BF3" w:rsidRPr="00CD1ECF" w:rsidRDefault="008A7BF3" w:rsidP="00F54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ECF">
              <w:rPr>
                <w:rFonts w:ascii="Times New Roman" w:hAnsi="Times New Roman"/>
                <w:sz w:val="28"/>
                <w:szCs w:val="28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2986" w:type="dxa"/>
            <w:vAlign w:val="center"/>
          </w:tcPr>
          <w:p w:rsidR="008A7BF3" w:rsidRPr="00CD1ECF" w:rsidRDefault="008A7BF3" w:rsidP="00F54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ECF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8A7BF3" w:rsidRPr="00AF7FA7" w:rsidTr="00F54388">
        <w:trPr>
          <w:tblCellSpacing w:w="15" w:type="dxa"/>
        </w:trPr>
        <w:tc>
          <w:tcPr>
            <w:tcW w:w="6389" w:type="dxa"/>
            <w:vAlign w:val="center"/>
          </w:tcPr>
          <w:p w:rsidR="008A7BF3" w:rsidRPr="00CD1ECF" w:rsidRDefault="008A7BF3" w:rsidP="00F54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Свыше 500 000 рублей </w:t>
            </w:r>
          </w:p>
        </w:tc>
        <w:tc>
          <w:tcPr>
            <w:tcW w:w="2986" w:type="dxa"/>
            <w:vAlign w:val="center"/>
          </w:tcPr>
          <w:p w:rsidR="008A7BF3" w:rsidRPr="00CD1ECF" w:rsidRDefault="008A7BF3" w:rsidP="00F54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D1ECF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8A7BF3" w:rsidRDefault="008A7BF3" w:rsidP="00CD1EC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CD1EC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E72401">
      <w:pPr>
        <w:pStyle w:val="ConsPlusNormal"/>
        <w:ind w:firstLine="851"/>
        <w:jc w:val="both"/>
        <w:rPr>
          <w:lang w:eastAsia="ru-RU"/>
        </w:rPr>
      </w:pPr>
      <w:r>
        <w:rPr>
          <w:lang w:eastAsia="ru-RU"/>
        </w:rPr>
        <w:t>3. Добавить пункт 2.1 «</w:t>
      </w:r>
      <w:r>
        <w:t>Налог подлежит уплате налогоплательщиками в срок не позднее 1 октября года, следующего за истекшим налоговым периодом».</w:t>
      </w:r>
    </w:p>
    <w:p w:rsidR="008A7BF3" w:rsidRPr="00CD1ECF" w:rsidRDefault="008A7BF3" w:rsidP="00E724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комиссию </w:t>
      </w:r>
      <w:r>
        <w:rPr>
          <w:rFonts w:ascii="Times New Roman" w:hAnsi="Times New Roman"/>
          <w:sz w:val="28"/>
          <w:szCs w:val="28"/>
          <w:lang w:eastAsia="ru-RU"/>
        </w:rPr>
        <w:t>по социально-экономическим вопросам.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7BF3" w:rsidRPr="00CD1ECF" w:rsidRDefault="008A7BF3" w:rsidP="00E724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D1ECF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1 января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D1ECF">
        <w:rPr>
          <w:rFonts w:ascii="Times New Roman" w:hAnsi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опубликовании в районной газете «Заря» и официальном интернет-сайте.</w:t>
      </w:r>
    </w:p>
    <w:p w:rsidR="008A7BF3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F3" w:rsidRPr="00CD1ECF" w:rsidRDefault="008A7BF3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ECF">
        <w:rPr>
          <w:rFonts w:ascii="Times New Roman" w:hAnsi="Times New Roman"/>
          <w:sz w:val="28"/>
          <w:szCs w:val="28"/>
          <w:lang w:eastAsia="ru-RU"/>
        </w:rPr>
        <w:t xml:space="preserve">Глава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В.И.Скогорев</w:t>
      </w:r>
    </w:p>
    <w:p w:rsidR="008A7BF3" w:rsidRPr="00CD1ECF" w:rsidRDefault="008A7BF3" w:rsidP="00CD1EC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CD1ECF">
        <w:rPr>
          <w:rFonts w:ascii="Times New Roman" w:hAnsi="Times New Roman"/>
          <w:vanish/>
          <w:sz w:val="24"/>
          <w:szCs w:val="24"/>
          <w:lang w:eastAsia="ru-RU"/>
        </w:rPr>
        <w:t>Пожалуйста, подождите</w:t>
      </w:r>
    </w:p>
    <w:p w:rsidR="008A7BF3" w:rsidRDefault="008A7BF3"/>
    <w:sectPr w:rsidR="008A7BF3" w:rsidSect="00CD1E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BF3" w:rsidRDefault="008A7BF3" w:rsidP="00CD1ECF">
      <w:pPr>
        <w:spacing w:after="0" w:line="240" w:lineRule="auto"/>
      </w:pPr>
      <w:r>
        <w:separator/>
      </w:r>
    </w:p>
  </w:endnote>
  <w:endnote w:type="continuationSeparator" w:id="1">
    <w:p w:rsidR="008A7BF3" w:rsidRDefault="008A7BF3" w:rsidP="00CD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BF3" w:rsidRDefault="008A7BF3" w:rsidP="00CD1ECF">
      <w:pPr>
        <w:spacing w:after="0" w:line="240" w:lineRule="auto"/>
      </w:pPr>
      <w:r>
        <w:separator/>
      </w:r>
    </w:p>
  </w:footnote>
  <w:footnote w:type="continuationSeparator" w:id="1">
    <w:p w:rsidR="008A7BF3" w:rsidRDefault="008A7BF3" w:rsidP="00CD1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ECF"/>
    <w:rsid w:val="00005D86"/>
    <w:rsid w:val="00023CEC"/>
    <w:rsid w:val="00136C4B"/>
    <w:rsid w:val="001D45E3"/>
    <w:rsid w:val="00255225"/>
    <w:rsid w:val="002666AB"/>
    <w:rsid w:val="00326C5D"/>
    <w:rsid w:val="003378B4"/>
    <w:rsid w:val="00357952"/>
    <w:rsid w:val="003A61C0"/>
    <w:rsid w:val="003B6D24"/>
    <w:rsid w:val="00421DD3"/>
    <w:rsid w:val="00466F65"/>
    <w:rsid w:val="004A401E"/>
    <w:rsid w:val="0050124A"/>
    <w:rsid w:val="00552262"/>
    <w:rsid w:val="00563EFE"/>
    <w:rsid w:val="00591E75"/>
    <w:rsid w:val="005C7941"/>
    <w:rsid w:val="005D1AEC"/>
    <w:rsid w:val="00644AD8"/>
    <w:rsid w:val="00675FC6"/>
    <w:rsid w:val="00691B93"/>
    <w:rsid w:val="00692B77"/>
    <w:rsid w:val="006F02FC"/>
    <w:rsid w:val="00755121"/>
    <w:rsid w:val="007741DD"/>
    <w:rsid w:val="007B2F94"/>
    <w:rsid w:val="00883D6B"/>
    <w:rsid w:val="008A7BF3"/>
    <w:rsid w:val="008B6C55"/>
    <w:rsid w:val="00916398"/>
    <w:rsid w:val="00920967"/>
    <w:rsid w:val="00931414"/>
    <w:rsid w:val="009561AC"/>
    <w:rsid w:val="00966474"/>
    <w:rsid w:val="009F7066"/>
    <w:rsid w:val="00AA0D76"/>
    <w:rsid w:val="00AB23EF"/>
    <w:rsid w:val="00AE7F72"/>
    <w:rsid w:val="00AF7FA7"/>
    <w:rsid w:val="00BB0F8B"/>
    <w:rsid w:val="00C20625"/>
    <w:rsid w:val="00C57A37"/>
    <w:rsid w:val="00CD1ECF"/>
    <w:rsid w:val="00DD3EC9"/>
    <w:rsid w:val="00E06A84"/>
    <w:rsid w:val="00E17C70"/>
    <w:rsid w:val="00E53B18"/>
    <w:rsid w:val="00E56D53"/>
    <w:rsid w:val="00E72401"/>
    <w:rsid w:val="00EB3A3A"/>
    <w:rsid w:val="00EB714E"/>
    <w:rsid w:val="00EC2AB5"/>
    <w:rsid w:val="00EF1D24"/>
    <w:rsid w:val="00F4122F"/>
    <w:rsid w:val="00F54388"/>
    <w:rsid w:val="00F567F8"/>
    <w:rsid w:val="00FD674D"/>
    <w:rsid w:val="00FF2C8A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CD1ECF"/>
    <w:rPr>
      <w:rFonts w:cs="Times New Roman"/>
    </w:rPr>
  </w:style>
  <w:style w:type="paragraph" w:customStyle="1" w:styleId="p5">
    <w:name w:val="p5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CD1ECF"/>
    <w:rPr>
      <w:rFonts w:cs="Times New Roman"/>
    </w:rPr>
  </w:style>
  <w:style w:type="paragraph" w:customStyle="1" w:styleId="p6">
    <w:name w:val="p6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D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1E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D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1ECF"/>
    <w:rPr>
      <w:rFonts w:cs="Times New Roman"/>
    </w:rPr>
  </w:style>
  <w:style w:type="table" w:styleId="TableGrid">
    <w:name w:val="Table Grid"/>
    <w:basedOn w:val="TableNormal"/>
    <w:uiPriority w:val="99"/>
    <w:rsid w:val="00CD1E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16398"/>
    <w:pPr>
      <w:ind w:left="720"/>
      <w:contextualSpacing/>
    </w:pPr>
  </w:style>
  <w:style w:type="paragraph" w:customStyle="1" w:styleId="ConsPlusNormal">
    <w:name w:val="ConsPlusNormal"/>
    <w:uiPriority w:val="99"/>
    <w:rsid w:val="00E7240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351</Words>
  <Characters>2007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2015-09-25T01:59:00Z</cp:lastPrinted>
  <dcterms:created xsi:type="dcterms:W3CDTF">2015-09-15T03:47:00Z</dcterms:created>
  <dcterms:modified xsi:type="dcterms:W3CDTF">2015-09-25T05:34:00Z</dcterms:modified>
</cp:coreProperties>
</file>