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963C4D" w:rsidP="00B43DAE">
      <w:pPr>
        <w:jc w:val="both"/>
        <w:rPr>
          <w:sz w:val="28"/>
          <w:szCs w:val="28"/>
        </w:rPr>
      </w:pPr>
      <w:r w:rsidRPr="00963C4D">
        <w:rPr>
          <w:sz w:val="28"/>
          <w:szCs w:val="28"/>
          <w:u w:val="single"/>
        </w:rPr>
        <w:t>04.05.2022</w:t>
      </w:r>
      <w:r w:rsidR="00B43DAE" w:rsidRPr="00894D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963C4D">
        <w:rPr>
          <w:sz w:val="28"/>
          <w:szCs w:val="28"/>
          <w:u w:val="single"/>
        </w:rPr>
        <w:t>22</w:t>
      </w:r>
      <w:r>
        <w:rPr>
          <w:sz w:val="28"/>
          <w:szCs w:val="28"/>
        </w:rPr>
        <w:t xml:space="preserve">                                                               </w:t>
      </w:r>
      <w:r w:rsidR="004B7E8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2F2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</w:t>
            </w:r>
            <w:r w:rsidR="002F26AC">
              <w:rPr>
                <w:sz w:val="28"/>
                <w:szCs w:val="28"/>
              </w:rPr>
              <w:t>ого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</w:t>
            </w:r>
            <w:r w:rsidR="002F26AC">
              <w:rPr>
                <w:sz w:val="28"/>
                <w:szCs w:val="28"/>
              </w:rPr>
              <w:t>а</w:t>
            </w:r>
            <w:r w:rsidR="00A55753">
              <w:rPr>
                <w:sz w:val="28"/>
                <w:szCs w:val="28"/>
              </w:rPr>
              <w:t xml:space="preserve"> за </w:t>
            </w:r>
            <w:r w:rsidR="009A7834">
              <w:rPr>
                <w:sz w:val="28"/>
                <w:szCs w:val="28"/>
                <w:lang w:val="en-US"/>
              </w:rPr>
              <w:t>I</w:t>
            </w:r>
            <w:r w:rsidR="009A7834">
              <w:rPr>
                <w:sz w:val="28"/>
                <w:szCs w:val="28"/>
              </w:rPr>
              <w:t xml:space="preserve"> квар</w:t>
            </w:r>
            <w:r w:rsidR="00C41A0A">
              <w:rPr>
                <w:sz w:val="28"/>
                <w:szCs w:val="28"/>
              </w:rPr>
              <w:t>тал 20</w:t>
            </w:r>
            <w:r w:rsidR="00F757E4">
              <w:rPr>
                <w:sz w:val="28"/>
                <w:szCs w:val="28"/>
              </w:rPr>
              <w:t>2</w:t>
            </w:r>
            <w:r w:rsidR="002F26A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2F26AC">
        <w:rPr>
          <w:sz w:val="28"/>
          <w:szCs w:val="28"/>
        </w:rPr>
        <w:t>763,4</w:t>
      </w:r>
      <w:r>
        <w:rPr>
          <w:sz w:val="28"/>
          <w:szCs w:val="28"/>
        </w:rPr>
        <w:t xml:space="preserve"> тыс. рублей, что составляет </w:t>
      </w:r>
      <w:r w:rsidR="002F26AC">
        <w:rPr>
          <w:sz w:val="28"/>
          <w:szCs w:val="28"/>
        </w:rPr>
        <w:t>27,6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2F26AC">
        <w:rPr>
          <w:sz w:val="28"/>
          <w:szCs w:val="28"/>
        </w:rPr>
        <w:t>143,9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2F26AC">
        <w:rPr>
          <w:sz w:val="28"/>
          <w:szCs w:val="28"/>
        </w:rPr>
        <w:t>791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2F26AC">
        <w:rPr>
          <w:sz w:val="28"/>
          <w:szCs w:val="28"/>
        </w:rPr>
        <w:t>18,2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C41A0A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2F26AC">
        <w:rPr>
          <w:sz w:val="28"/>
          <w:szCs w:val="28"/>
        </w:rPr>
        <w:t>619,5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2F26AC">
        <w:rPr>
          <w:sz w:val="28"/>
          <w:szCs w:val="28"/>
        </w:rPr>
        <w:t>703,8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2F26AC">
        <w:rPr>
          <w:sz w:val="28"/>
          <w:szCs w:val="28"/>
        </w:rPr>
        <w:t>2 771,3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FC7590">
        <w:rPr>
          <w:sz w:val="28"/>
          <w:szCs w:val="28"/>
        </w:rPr>
        <w:t>2</w:t>
      </w:r>
      <w:r w:rsidR="005A5E31">
        <w:rPr>
          <w:sz w:val="28"/>
          <w:szCs w:val="28"/>
        </w:rPr>
        <w:t>5</w:t>
      </w:r>
      <w:r w:rsidR="00F757E4">
        <w:rPr>
          <w:sz w:val="28"/>
          <w:szCs w:val="28"/>
        </w:rPr>
        <w:t>,</w:t>
      </w:r>
      <w:r w:rsidR="002F26AC">
        <w:rPr>
          <w:sz w:val="28"/>
          <w:szCs w:val="28"/>
        </w:rPr>
        <w:t>4</w:t>
      </w:r>
      <w:r w:rsidR="00C41A0A">
        <w:rPr>
          <w:sz w:val="28"/>
          <w:szCs w:val="28"/>
        </w:rPr>
        <w:t>%</w:t>
      </w:r>
      <w:r w:rsidRPr="00A0453E">
        <w:rPr>
          <w:sz w:val="28"/>
          <w:szCs w:val="28"/>
        </w:rPr>
        <w:t>.</w:t>
      </w:r>
    </w:p>
    <w:p w:rsidR="00311C4A" w:rsidRPr="00150975" w:rsidRDefault="002F26AC" w:rsidP="004B7E8E">
      <w:pPr>
        <w:ind w:firstLine="851"/>
        <w:jc w:val="both"/>
        <w:rPr>
          <w:sz w:val="28"/>
          <w:szCs w:val="28"/>
        </w:rPr>
      </w:pPr>
      <w:r w:rsidRPr="00A7585A">
        <w:rPr>
          <w:sz w:val="28"/>
          <w:szCs w:val="28"/>
        </w:rPr>
        <w:t>В соответствии со ст.</w:t>
      </w:r>
      <w:r>
        <w:rPr>
          <w:sz w:val="28"/>
          <w:szCs w:val="28"/>
        </w:rPr>
        <w:t xml:space="preserve">17 </w:t>
      </w:r>
      <w:r w:rsidRPr="00A7585A">
        <w:rPr>
          <w:sz w:val="28"/>
          <w:szCs w:val="28"/>
        </w:rPr>
        <w:t xml:space="preserve">решения Собрания депутатов </w:t>
      </w:r>
      <w:proofErr w:type="spellStart"/>
      <w:r>
        <w:rPr>
          <w:sz w:val="28"/>
          <w:szCs w:val="28"/>
        </w:rPr>
        <w:t>Линёвского</w:t>
      </w:r>
      <w:proofErr w:type="spellEnd"/>
      <w:r w:rsidRPr="00A7585A">
        <w:rPr>
          <w:sz w:val="28"/>
          <w:szCs w:val="28"/>
        </w:rPr>
        <w:t xml:space="preserve"> сельсовета от </w:t>
      </w:r>
      <w:r>
        <w:rPr>
          <w:sz w:val="28"/>
          <w:szCs w:val="28"/>
        </w:rPr>
        <w:t>24</w:t>
      </w:r>
      <w:r w:rsidRPr="00A75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7585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758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30 </w:t>
      </w:r>
      <w:r w:rsidRPr="00A7585A">
        <w:rPr>
          <w:sz w:val="28"/>
          <w:szCs w:val="28"/>
        </w:rPr>
        <w:t>«О</w:t>
      </w:r>
      <w:r>
        <w:rPr>
          <w:sz w:val="28"/>
          <w:szCs w:val="28"/>
        </w:rPr>
        <w:t>б утверждении</w:t>
      </w:r>
      <w:r w:rsidRPr="00A7585A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я о </w:t>
      </w:r>
      <w:r w:rsidRPr="00A7585A">
        <w:rPr>
          <w:sz w:val="28"/>
          <w:szCs w:val="28"/>
        </w:rPr>
        <w:t>бюдже</w:t>
      </w:r>
      <w:r w:rsidRPr="00A7585A">
        <w:rPr>
          <w:sz w:val="28"/>
          <w:szCs w:val="28"/>
        </w:rPr>
        <w:t>т</w:t>
      </w:r>
      <w:r w:rsidRPr="00A7585A">
        <w:rPr>
          <w:sz w:val="28"/>
          <w:szCs w:val="28"/>
        </w:rPr>
        <w:t xml:space="preserve">ном процессе и финансовом контроле в Муниципальном образовании </w:t>
      </w:r>
      <w:proofErr w:type="spellStart"/>
      <w:r w:rsidR="004B7E8E">
        <w:rPr>
          <w:sz w:val="28"/>
          <w:szCs w:val="28"/>
        </w:rPr>
        <w:t>Линё</w:t>
      </w:r>
      <w:r w:rsidR="004B7E8E">
        <w:rPr>
          <w:sz w:val="28"/>
          <w:szCs w:val="28"/>
        </w:rPr>
        <w:t>в</w:t>
      </w:r>
      <w:r w:rsidR="004B7E8E">
        <w:rPr>
          <w:sz w:val="28"/>
          <w:szCs w:val="28"/>
        </w:rPr>
        <w:t>ский</w:t>
      </w:r>
      <w:proofErr w:type="spellEnd"/>
      <w:r w:rsidR="004B7E8E">
        <w:rPr>
          <w:sz w:val="28"/>
          <w:szCs w:val="28"/>
        </w:rPr>
        <w:t xml:space="preserve"> </w:t>
      </w:r>
      <w:r w:rsidRPr="00A7585A">
        <w:rPr>
          <w:sz w:val="28"/>
          <w:szCs w:val="28"/>
        </w:rPr>
        <w:t xml:space="preserve"> сельсовет Смоленского  района Алтайского края»</w:t>
      </w:r>
      <w:r w:rsidR="004B7E8E">
        <w:rPr>
          <w:sz w:val="28"/>
          <w:szCs w:val="28"/>
        </w:rPr>
        <w:t xml:space="preserve"> </w:t>
      </w:r>
      <w:r w:rsidR="00311C4A"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146656">
        <w:rPr>
          <w:sz w:val="28"/>
          <w:szCs w:val="28"/>
          <w:lang w:val="en-US"/>
        </w:rPr>
        <w:t>I</w:t>
      </w:r>
      <w:r w:rsidR="00146656">
        <w:rPr>
          <w:sz w:val="28"/>
          <w:szCs w:val="28"/>
        </w:rPr>
        <w:t xml:space="preserve"> квартал </w:t>
      </w:r>
      <w:r w:rsidR="00C41A0A">
        <w:rPr>
          <w:sz w:val="28"/>
          <w:szCs w:val="28"/>
        </w:rPr>
        <w:t>20</w:t>
      </w:r>
      <w:r w:rsidR="00F757E4">
        <w:rPr>
          <w:sz w:val="28"/>
          <w:szCs w:val="28"/>
        </w:rPr>
        <w:t>2</w:t>
      </w:r>
      <w:r w:rsidR="002F26AC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963C4D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 w:rsidR="00963C4D">
        <w:rPr>
          <w:sz w:val="28"/>
          <w:szCs w:val="28"/>
        </w:rPr>
        <w:t xml:space="preserve">                                                                           </w:t>
      </w:r>
      <w:r w:rsidR="004B7E8E">
        <w:rPr>
          <w:sz w:val="28"/>
          <w:szCs w:val="28"/>
        </w:rPr>
        <w:t xml:space="preserve">   </w:t>
      </w:r>
      <w:r w:rsidR="00963C4D">
        <w:rPr>
          <w:sz w:val="28"/>
          <w:szCs w:val="28"/>
        </w:rPr>
        <w:t xml:space="preserve"> </w:t>
      </w:r>
      <w:r w:rsidR="00F757E4">
        <w:rPr>
          <w:sz w:val="28"/>
          <w:szCs w:val="28"/>
        </w:rPr>
        <w:t>Н.В. Болот</w:t>
      </w:r>
      <w:r w:rsidR="00F757E4">
        <w:rPr>
          <w:sz w:val="28"/>
          <w:szCs w:val="28"/>
        </w:rPr>
        <w:t>и</w:t>
      </w:r>
      <w:r w:rsidR="00F757E4">
        <w:rPr>
          <w:sz w:val="28"/>
          <w:szCs w:val="28"/>
        </w:rPr>
        <w:t>на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D8598A" w:rsidP="00311C4A">
      <w:pPr>
        <w:jc w:val="center"/>
        <w:rPr>
          <w:sz w:val="28"/>
          <w:szCs w:val="28"/>
        </w:rPr>
      </w:pP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311C4A" w:rsidP="00963C4D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>УТВЕРЖДЕН</w:t>
      </w:r>
    </w:p>
    <w:p w:rsidR="00772F61" w:rsidRPr="00146656" w:rsidRDefault="00311C4A" w:rsidP="00963C4D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>постановлением</w:t>
      </w:r>
    </w:p>
    <w:p w:rsidR="00311C4A" w:rsidRPr="00146656" w:rsidRDefault="0083789B" w:rsidP="00963C4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963C4D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>сельсовета</w:t>
      </w:r>
    </w:p>
    <w:p w:rsidR="00311C4A" w:rsidRPr="00146656" w:rsidRDefault="001E7FB0" w:rsidP="00963C4D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>т___________№____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</w:t>
      </w:r>
      <w:r w:rsidR="0083789B">
        <w:rPr>
          <w:sz w:val="28"/>
          <w:szCs w:val="28"/>
        </w:rPr>
        <w:t>ого</w:t>
      </w:r>
      <w:proofErr w:type="spellEnd"/>
      <w:r w:rsidR="00311C4A" w:rsidRPr="00146656">
        <w:rPr>
          <w:sz w:val="28"/>
          <w:szCs w:val="28"/>
        </w:rPr>
        <w:t xml:space="preserve"> сельсовет</w:t>
      </w:r>
      <w:r w:rsidR="00F4510C">
        <w:rPr>
          <w:sz w:val="28"/>
          <w:szCs w:val="28"/>
        </w:rPr>
        <w:t>а</w:t>
      </w:r>
    </w:p>
    <w:p w:rsidR="00311C4A" w:rsidRPr="00146656" w:rsidRDefault="00146656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за </w:t>
      </w:r>
      <w:r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</w:t>
      </w:r>
      <w:r w:rsidR="00F757E4">
        <w:rPr>
          <w:sz w:val="28"/>
          <w:szCs w:val="28"/>
        </w:rPr>
        <w:t>2</w:t>
      </w:r>
      <w:r w:rsidR="0083789B">
        <w:rPr>
          <w:sz w:val="28"/>
          <w:szCs w:val="28"/>
        </w:rPr>
        <w:t>2</w:t>
      </w:r>
      <w:r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D62ED0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д</w:t>
      </w:r>
      <w:r w:rsidR="00311C4A" w:rsidRPr="00146656">
        <w:rPr>
          <w:sz w:val="28"/>
          <w:szCs w:val="28"/>
        </w:rPr>
        <w:t>оходн</w:t>
      </w:r>
      <w:r>
        <w:rPr>
          <w:sz w:val="28"/>
          <w:szCs w:val="28"/>
        </w:rPr>
        <w:t>ой</w:t>
      </w:r>
      <w:proofErr w:type="gramEnd"/>
      <w:r w:rsidR="00311C4A" w:rsidRPr="00146656">
        <w:rPr>
          <w:sz w:val="28"/>
          <w:szCs w:val="28"/>
        </w:rPr>
        <w:t xml:space="preserve">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146656" w:rsidRPr="00146656">
        <w:rPr>
          <w:sz w:val="28"/>
          <w:szCs w:val="28"/>
          <w:lang w:val="en-US"/>
        </w:rPr>
        <w:t>I</w:t>
      </w:r>
      <w:r w:rsidR="00C41A0A">
        <w:rPr>
          <w:sz w:val="28"/>
          <w:szCs w:val="28"/>
        </w:rPr>
        <w:t xml:space="preserve"> квартал 20</w:t>
      </w:r>
      <w:r w:rsidR="00F757E4">
        <w:rPr>
          <w:sz w:val="28"/>
          <w:szCs w:val="28"/>
        </w:rPr>
        <w:t>2</w:t>
      </w:r>
      <w:r w:rsidR="0083789B">
        <w:rPr>
          <w:sz w:val="28"/>
          <w:szCs w:val="28"/>
        </w:rPr>
        <w:t>2</w:t>
      </w:r>
      <w:r w:rsidR="00146656" w:rsidRPr="00146656">
        <w:rPr>
          <w:sz w:val="28"/>
          <w:szCs w:val="28"/>
        </w:rPr>
        <w:t xml:space="preserve"> г</w:t>
      </w:r>
      <w:r w:rsidR="00146656" w:rsidRPr="00146656">
        <w:rPr>
          <w:sz w:val="28"/>
          <w:szCs w:val="28"/>
        </w:rPr>
        <w:t>о</w:t>
      </w:r>
      <w:r w:rsidR="00146656" w:rsidRPr="00146656">
        <w:rPr>
          <w:sz w:val="28"/>
          <w:szCs w:val="28"/>
        </w:rPr>
        <w:t>да</w:t>
      </w:r>
      <w:r w:rsidR="00F4510C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оставило </w:t>
      </w:r>
      <w:r w:rsidR="0083789B">
        <w:rPr>
          <w:sz w:val="28"/>
          <w:szCs w:val="28"/>
        </w:rPr>
        <w:t>27,6</w:t>
      </w:r>
      <w:r>
        <w:rPr>
          <w:sz w:val="28"/>
          <w:szCs w:val="28"/>
        </w:rPr>
        <w:t xml:space="preserve">%, доходов получено на сумму </w:t>
      </w:r>
      <w:r w:rsidR="0083789B">
        <w:rPr>
          <w:sz w:val="28"/>
          <w:szCs w:val="28"/>
        </w:rPr>
        <w:t>763,4</w:t>
      </w:r>
      <w:r>
        <w:rPr>
          <w:sz w:val="28"/>
          <w:szCs w:val="28"/>
        </w:rPr>
        <w:t xml:space="preserve"> тыс. руб.  План по</w:t>
      </w:r>
      <w:r w:rsidR="00311C4A" w:rsidRPr="00146656">
        <w:rPr>
          <w:sz w:val="28"/>
          <w:szCs w:val="28"/>
        </w:rPr>
        <w:t xml:space="preserve"> собственным доходам исполнен на </w:t>
      </w:r>
      <w:r w:rsidR="007E2CBC">
        <w:rPr>
          <w:sz w:val="28"/>
          <w:szCs w:val="28"/>
        </w:rPr>
        <w:t>18,2</w:t>
      </w:r>
      <w:r w:rsidR="00311C4A" w:rsidRPr="00146656">
        <w:rPr>
          <w:sz w:val="28"/>
          <w:szCs w:val="28"/>
        </w:rPr>
        <w:t xml:space="preserve">%, фактически поступило </w:t>
      </w:r>
      <w:r w:rsidR="007E2CBC">
        <w:rPr>
          <w:sz w:val="28"/>
          <w:szCs w:val="28"/>
        </w:rPr>
        <w:t>143,9</w:t>
      </w:r>
      <w:r w:rsidR="00311C4A" w:rsidRPr="00146656">
        <w:rPr>
          <w:sz w:val="28"/>
          <w:szCs w:val="28"/>
        </w:rPr>
        <w:t xml:space="preserve"> тыс. руб. В общем объеме поступлений собственные доходы составили </w:t>
      </w:r>
      <w:r w:rsidR="007E2CBC">
        <w:rPr>
          <w:sz w:val="28"/>
          <w:szCs w:val="28"/>
        </w:rPr>
        <w:t>18,9</w:t>
      </w:r>
      <w:r w:rsidR="00311C4A" w:rsidRPr="00146656">
        <w:rPr>
          <w:sz w:val="28"/>
          <w:szCs w:val="28"/>
        </w:rPr>
        <w:t>%.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5A5E31">
        <w:rPr>
          <w:sz w:val="28"/>
          <w:szCs w:val="28"/>
        </w:rPr>
        <w:t>20</w:t>
      </w:r>
      <w:r w:rsidR="007E2CBC">
        <w:rPr>
          <w:sz w:val="28"/>
          <w:szCs w:val="28"/>
        </w:rPr>
        <w:t>1</w:t>
      </w:r>
      <w:r w:rsidR="005A5E31">
        <w:rPr>
          <w:sz w:val="28"/>
          <w:szCs w:val="28"/>
        </w:rPr>
        <w:t>,</w:t>
      </w:r>
      <w:r w:rsidR="007E2CBC">
        <w:rPr>
          <w:sz w:val="28"/>
          <w:szCs w:val="28"/>
        </w:rPr>
        <w:t>8</w:t>
      </w:r>
      <w:r w:rsidR="00311C4A" w:rsidRPr="00146656">
        <w:rPr>
          <w:sz w:val="28"/>
          <w:szCs w:val="28"/>
        </w:rPr>
        <w:t xml:space="preserve"> тыс.руб</w:t>
      </w:r>
      <w:r w:rsidRPr="00146656">
        <w:rPr>
          <w:sz w:val="28"/>
          <w:szCs w:val="28"/>
        </w:rPr>
        <w:t>.;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B4474C" w:rsidRPr="00B4474C">
        <w:rPr>
          <w:color w:val="000000"/>
          <w:sz w:val="28"/>
          <w:szCs w:val="28"/>
        </w:rPr>
        <w:t>Субвенции бюджетам сельских поселений на осуществление пе</w:t>
      </w:r>
      <w:r w:rsidR="00B4474C" w:rsidRPr="00B4474C">
        <w:rPr>
          <w:color w:val="000000"/>
          <w:sz w:val="28"/>
          <w:szCs w:val="28"/>
        </w:rPr>
        <w:t>р</w:t>
      </w:r>
      <w:r w:rsidR="00B4474C" w:rsidRPr="00B4474C">
        <w:rPr>
          <w:color w:val="000000"/>
          <w:sz w:val="28"/>
          <w:szCs w:val="28"/>
        </w:rPr>
        <w:t xml:space="preserve">вичного воинского учета </w:t>
      </w:r>
      <w:r w:rsidR="00B4474C" w:rsidRPr="00B4474C">
        <w:rPr>
          <w:sz w:val="28"/>
          <w:szCs w:val="28"/>
        </w:rPr>
        <w:t>органами местного самоуправления  поселений, муниципальных и городских округов</w:t>
      </w:r>
      <w:r w:rsidRPr="00146656">
        <w:rPr>
          <w:sz w:val="28"/>
          <w:szCs w:val="28"/>
        </w:rPr>
        <w:t xml:space="preserve"> в размере </w:t>
      </w:r>
      <w:r w:rsidR="005A5E31">
        <w:rPr>
          <w:sz w:val="28"/>
          <w:szCs w:val="28"/>
        </w:rPr>
        <w:t>42</w:t>
      </w:r>
      <w:r w:rsidR="007E2CBC">
        <w:rPr>
          <w:sz w:val="28"/>
          <w:szCs w:val="28"/>
        </w:rPr>
        <w:t>,2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7F78C9" w:rsidRPr="00146656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7E2CBC">
        <w:rPr>
          <w:sz w:val="28"/>
          <w:szCs w:val="28"/>
        </w:rPr>
        <w:t>375,5</w:t>
      </w:r>
      <w:r w:rsidR="009A2B85" w:rsidRPr="00146656">
        <w:rPr>
          <w:sz w:val="28"/>
          <w:szCs w:val="28"/>
        </w:rPr>
        <w:t xml:space="preserve"> тыс</w:t>
      </w:r>
      <w:proofErr w:type="gramStart"/>
      <w:r w:rsidR="009A2B85" w:rsidRPr="00146656">
        <w:rPr>
          <w:sz w:val="28"/>
          <w:szCs w:val="28"/>
        </w:rPr>
        <w:t>.р</w:t>
      </w:r>
      <w:proofErr w:type="gramEnd"/>
      <w:r w:rsidR="009A2B85" w:rsidRPr="00146656">
        <w:rPr>
          <w:sz w:val="28"/>
          <w:szCs w:val="28"/>
        </w:rPr>
        <w:t>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635" w:type="dxa"/>
        <w:tblInd w:w="96" w:type="dxa"/>
        <w:tblLook w:val="04A0"/>
      </w:tblPr>
      <w:tblGrid>
        <w:gridCol w:w="5115"/>
        <w:gridCol w:w="1750"/>
        <w:gridCol w:w="1348"/>
        <w:gridCol w:w="1422"/>
      </w:tblGrid>
      <w:tr w:rsidR="005A5E31" w:rsidRPr="005A5E31" w:rsidTr="005A5E31">
        <w:trPr>
          <w:trHeight w:val="312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7E2CBC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202</w:t>
            </w:r>
            <w:r w:rsidR="007E2CBC">
              <w:rPr>
                <w:color w:val="000000"/>
              </w:rPr>
              <w:t>2</w:t>
            </w:r>
          </w:p>
        </w:tc>
      </w:tr>
      <w:tr w:rsidR="005A5E31" w:rsidRPr="005A5E31" w:rsidTr="005A5E31">
        <w:trPr>
          <w:trHeight w:val="1320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7E2CBC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Утвержденные бюджетные назначения на 202</w:t>
            </w:r>
            <w:r w:rsidR="007E2CBC">
              <w:rPr>
                <w:color w:val="000000"/>
              </w:rPr>
              <w:t>2</w:t>
            </w:r>
            <w:r w:rsidRPr="005A5E31">
              <w:rPr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Исполнено за I ква</w:t>
            </w:r>
            <w:r w:rsidRPr="005A5E31">
              <w:rPr>
                <w:color w:val="000000"/>
              </w:rPr>
              <w:t>р</w:t>
            </w:r>
            <w:r w:rsidRPr="005A5E31">
              <w:rPr>
                <w:color w:val="000000"/>
              </w:rPr>
              <w:t>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% испо</w:t>
            </w:r>
            <w:r w:rsidRPr="005A5E31">
              <w:rPr>
                <w:color w:val="000000"/>
              </w:rPr>
              <w:t>л</w:t>
            </w:r>
            <w:r w:rsidRPr="005A5E31">
              <w:rPr>
                <w:color w:val="000000"/>
              </w:rPr>
              <w:t>нения</w:t>
            </w:r>
          </w:p>
        </w:tc>
      </w:tr>
      <w:tr w:rsidR="005A5E31" w:rsidRPr="005A5E31" w:rsidTr="005A5E31">
        <w:trPr>
          <w:trHeight w:val="64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i/>
                <w:iCs/>
                <w:color w:val="000000"/>
              </w:rPr>
            </w:pPr>
            <w:r w:rsidRPr="005A5E3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5A5E3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A5E31">
              <w:rPr>
                <w:b/>
                <w:bCs/>
                <w:i/>
                <w:iCs/>
                <w:color w:val="000000"/>
              </w:rPr>
              <w:t xml:space="preserve">2 </w:t>
            </w:r>
            <w:r w:rsidR="00791ACB">
              <w:rPr>
                <w:b/>
                <w:bCs/>
                <w:i/>
                <w:iCs/>
                <w:color w:val="000000"/>
              </w:rPr>
              <w:t>771</w:t>
            </w:r>
            <w:r w:rsidRPr="005A5E31">
              <w:rPr>
                <w:b/>
                <w:bCs/>
                <w:i/>
                <w:iCs/>
                <w:color w:val="000000"/>
              </w:rPr>
              <w:t>,</w:t>
            </w:r>
            <w:r w:rsidR="00791ACB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763,4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27,6</w:t>
            </w:r>
          </w:p>
        </w:tc>
      </w:tr>
      <w:tr w:rsidR="005A5E31" w:rsidRPr="005A5E31" w:rsidTr="005A5E31">
        <w:trPr>
          <w:trHeight w:val="6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18,2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5A5E31"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A5E31" w:rsidRPr="005A5E31">
              <w:rPr>
                <w:color w:val="000000"/>
              </w:rPr>
              <w:t>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A5E31" w:rsidRPr="005A5E31">
              <w:rPr>
                <w:color w:val="000000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5A5E31"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10</w:t>
            </w:r>
            <w:r w:rsidR="00791ACB">
              <w:rPr>
                <w:color w:val="000000"/>
              </w:rPr>
              <w:t>2</w:t>
            </w:r>
            <w:r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A5E31" w:rsidRPr="005A5E31">
              <w:rPr>
                <w:color w:val="000000"/>
              </w:rPr>
              <w:t>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4</w:t>
            </w:r>
          </w:p>
        </w:tc>
      </w:tr>
      <w:tr w:rsidR="005A5E31" w:rsidRPr="005A5E31" w:rsidTr="005A5E31">
        <w:trPr>
          <w:trHeight w:val="312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</w:t>
            </w:r>
            <w:r w:rsidR="00791ACB">
              <w:rPr>
                <w:color w:val="000000"/>
              </w:rPr>
              <w:t>87</w:t>
            </w:r>
            <w:r w:rsidRPr="005A5E31">
              <w:rPr>
                <w:color w:val="000000"/>
              </w:rPr>
              <w:t>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</w:t>
            </w:r>
            <w:r w:rsidR="00791ACB">
              <w:rPr>
                <w:color w:val="000000"/>
              </w:rPr>
              <w:t>2</w:t>
            </w:r>
            <w:r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A5E31" w:rsidRPr="005A5E31">
              <w:rPr>
                <w:color w:val="000000"/>
              </w:rPr>
              <w:t>,6</w:t>
            </w:r>
          </w:p>
        </w:tc>
      </w:tr>
      <w:tr w:rsidR="005A5E31" w:rsidRPr="005A5E31" w:rsidTr="005A5E31">
        <w:trPr>
          <w:trHeight w:val="93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Прочие доходы от оказания платных услуг (р</w:t>
            </w:r>
            <w:r w:rsidRPr="005A5E31">
              <w:rPr>
                <w:color w:val="000000"/>
              </w:rPr>
              <w:t>а</w:t>
            </w:r>
            <w:r w:rsidRPr="005A5E31">
              <w:rPr>
                <w:color w:val="000000"/>
              </w:rPr>
              <w:t>бот) получателями средств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18,00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</w:t>
            </w:r>
          </w:p>
        </w:tc>
      </w:tr>
      <w:tr w:rsidR="005A5E31" w:rsidRPr="005A5E31" w:rsidTr="005A5E31">
        <w:trPr>
          <w:trHeight w:val="1716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Денежные взыскания (штрафы), установле</w:t>
            </w:r>
            <w:r w:rsidRPr="005A5E31">
              <w:rPr>
                <w:color w:val="000000"/>
              </w:rPr>
              <w:t>н</w:t>
            </w:r>
            <w:r w:rsidRPr="005A5E31">
              <w:rPr>
                <w:color w:val="000000"/>
              </w:rPr>
              <w:t>ные законами субъектов Российской Федер</w:t>
            </w:r>
            <w:r w:rsidRPr="005A5E31">
              <w:rPr>
                <w:color w:val="000000"/>
              </w:rPr>
              <w:t>а</w:t>
            </w:r>
            <w:r w:rsidRPr="005A5E31">
              <w:rPr>
                <w:color w:val="000000"/>
              </w:rPr>
              <w:t>ции за несоблюдение муниципальных прав</w:t>
            </w:r>
            <w:r w:rsidRPr="005A5E31">
              <w:rPr>
                <w:color w:val="000000"/>
              </w:rPr>
              <w:t>о</w:t>
            </w:r>
            <w:r w:rsidRPr="005A5E31">
              <w:rPr>
                <w:color w:val="000000"/>
              </w:rPr>
              <w:t>вых актов, зачисляемые в бюджеты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-</w:t>
            </w:r>
          </w:p>
        </w:tc>
      </w:tr>
      <w:tr w:rsidR="005A5E31" w:rsidRPr="005A5E31" w:rsidTr="005A5E31">
        <w:trPr>
          <w:trHeight w:val="624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lastRenderedPageBreak/>
              <w:t>Прочие неналоговые доходы бюджетов сел</w:t>
            </w:r>
            <w:r w:rsidRPr="005A5E31">
              <w:rPr>
                <w:color w:val="000000"/>
              </w:rPr>
              <w:t>ь</w:t>
            </w:r>
            <w:r w:rsidRPr="005A5E31">
              <w:rPr>
                <w:color w:val="000000"/>
              </w:rPr>
              <w:t>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-</w:t>
            </w:r>
          </w:p>
        </w:tc>
      </w:tr>
      <w:tr w:rsidR="005A5E31" w:rsidRPr="005A5E31" w:rsidTr="005A5E31">
        <w:trPr>
          <w:trHeight w:val="94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 xml:space="preserve">1 </w:t>
            </w:r>
            <w:r w:rsidR="00791ACB">
              <w:rPr>
                <w:b/>
                <w:bCs/>
                <w:color w:val="000000"/>
              </w:rPr>
              <w:t>980</w:t>
            </w:r>
            <w:r w:rsidRPr="005A5E31">
              <w:rPr>
                <w:b/>
                <w:bCs/>
                <w:color w:val="000000"/>
              </w:rPr>
              <w:t>,</w:t>
            </w:r>
            <w:r w:rsidR="00791ACB">
              <w:rPr>
                <w:b/>
                <w:bCs/>
                <w:color w:val="000000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</w:t>
            </w:r>
            <w:r w:rsidR="005A5E31" w:rsidRPr="005A5E3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31,3</w:t>
            </w:r>
          </w:p>
        </w:tc>
      </w:tr>
      <w:tr w:rsidR="005A5E31" w:rsidRPr="005A5E31" w:rsidTr="005A5E31">
        <w:trPr>
          <w:trHeight w:val="61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Дотации бюджетам сельских поселений на в</w:t>
            </w:r>
            <w:r w:rsidRPr="005A5E31">
              <w:rPr>
                <w:color w:val="000000"/>
              </w:rPr>
              <w:t>ы</w:t>
            </w:r>
            <w:r w:rsidRPr="005A5E31">
              <w:rPr>
                <w:color w:val="000000"/>
              </w:rPr>
              <w:t>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 xml:space="preserve">1 </w:t>
            </w:r>
            <w:r w:rsidR="00791ACB">
              <w:rPr>
                <w:color w:val="000000"/>
              </w:rPr>
              <w:t>212</w:t>
            </w:r>
            <w:r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20</w:t>
            </w:r>
            <w:r w:rsidR="00791ACB">
              <w:rPr>
                <w:color w:val="000000"/>
              </w:rPr>
              <w:t>1</w:t>
            </w:r>
            <w:r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16,6</w:t>
            </w:r>
          </w:p>
        </w:tc>
      </w:tr>
      <w:tr w:rsidR="005A5E31" w:rsidRPr="005A5E31" w:rsidTr="00B4474C">
        <w:trPr>
          <w:trHeight w:val="1178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B4474C" w:rsidP="005A5E31">
            <w:pPr>
              <w:rPr>
                <w:color w:val="000000"/>
              </w:rPr>
            </w:pPr>
            <w:r w:rsidRPr="00E61DB7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Pr="005A5777">
              <w:t>органами местного самоуправления  посел</w:t>
            </w:r>
            <w:r w:rsidRPr="005A5777">
              <w:t>е</w:t>
            </w:r>
            <w:r w:rsidRPr="005A5777">
              <w:t>ний, муниципальных и городских округов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168,</w:t>
            </w:r>
            <w:r w:rsidR="00791ACB">
              <w:rPr>
                <w:color w:val="00000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42,</w:t>
            </w:r>
            <w:r w:rsidR="00791ACB">
              <w:rPr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25,0</w:t>
            </w:r>
          </w:p>
        </w:tc>
      </w:tr>
      <w:tr w:rsidR="005A5E31" w:rsidRPr="005A5E31" w:rsidTr="005A5E31">
        <w:trPr>
          <w:trHeight w:val="1905"/>
        </w:trPr>
        <w:tc>
          <w:tcPr>
            <w:tcW w:w="5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</w:t>
            </w:r>
            <w:r w:rsidRPr="005A5E31">
              <w:rPr>
                <w:color w:val="000000"/>
              </w:rPr>
              <w:t>т</w:t>
            </w:r>
            <w:r w:rsidRPr="005A5E31">
              <w:rPr>
                <w:color w:val="000000"/>
              </w:rPr>
              <w:t>ного значения в соответствии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791ACB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5</w:t>
            </w:r>
            <w:r w:rsidR="00791ACB">
              <w:rPr>
                <w:color w:val="000000"/>
              </w:rPr>
              <w:t>98</w:t>
            </w:r>
            <w:r w:rsidRPr="005A5E31">
              <w:rPr>
                <w:color w:val="000000"/>
              </w:rPr>
              <w:t>,</w:t>
            </w:r>
            <w:r w:rsidR="00791ACB">
              <w:rPr>
                <w:color w:val="000000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791A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  <w:r w:rsidR="005A5E31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791ACB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5A5E31" w:rsidRPr="005A5E31">
              <w:rPr>
                <w:color w:val="000000"/>
              </w:rPr>
              <w:t>,7</w:t>
            </w:r>
          </w:p>
        </w:tc>
      </w:tr>
    </w:tbl>
    <w:p w:rsidR="005826C9" w:rsidRPr="00146656" w:rsidRDefault="005826C9" w:rsidP="005826C9">
      <w:pPr>
        <w:ind w:firstLine="851"/>
        <w:jc w:val="both"/>
        <w:rPr>
          <w:sz w:val="28"/>
          <w:szCs w:val="28"/>
        </w:rPr>
      </w:pP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FA029A">
        <w:rPr>
          <w:sz w:val="28"/>
          <w:szCs w:val="28"/>
        </w:rPr>
        <w:t xml:space="preserve">Расходы бюджета </w:t>
      </w:r>
      <w:proofErr w:type="spellStart"/>
      <w:r w:rsidR="00772F61" w:rsidRPr="00FA029A">
        <w:rPr>
          <w:sz w:val="28"/>
          <w:szCs w:val="28"/>
        </w:rPr>
        <w:t>Линёв</w:t>
      </w:r>
      <w:r w:rsidRPr="00FA029A">
        <w:rPr>
          <w:sz w:val="28"/>
          <w:szCs w:val="28"/>
        </w:rPr>
        <w:t>ского</w:t>
      </w:r>
      <w:proofErr w:type="spellEnd"/>
      <w:r w:rsidRPr="00FA029A">
        <w:rPr>
          <w:sz w:val="28"/>
          <w:szCs w:val="28"/>
        </w:rPr>
        <w:t xml:space="preserve"> сельсовета </w:t>
      </w:r>
      <w:r w:rsidR="00146656" w:rsidRPr="00FA029A">
        <w:rPr>
          <w:sz w:val="28"/>
          <w:szCs w:val="28"/>
        </w:rPr>
        <w:t xml:space="preserve">за </w:t>
      </w:r>
      <w:r w:rsidR="00146656" w:rsidRPr="00FA029A">
        <w:rPr>
          <w:sz w:val="28"/>
          <w:szCs w:val="28"/>
          <w:lang w:val="en-US"/>
        </w:rPr>
        <w:t>I</w:t>
      </w:r>
      <w:r w:rsidR="00C85EB9" w:rsidRPr="00FA029A">
        <w:rPr>
          <w:sz w:val="28"/>
          <w:szCs w:val="28"/>
        </w:rPr>
        <w:t xml:space="preserve"> квартал 20</w:t>
      </w:r>
      <w:r w:rsidR="006D1D3B" w:rsidRPr="00FA029A">
        <w:rPr>
          <w:sz w:val="28"/>
          <w:szCs w:val="28"/>
        </w:rPr>
        <w:t>2</w:t>
      </w:r>
      <w:r w:rsidR="00D14384" w:rsidRPr="00FA029A">
        <w:rPr>
          <w:sz w:val="28"/>
          <w:szCs w:val="28"/>
        </w:rPr>
        <w:t>2</w:t>
      </w:r>
      <w:r w:rsidR="00146656" w:rsidRPr="00FA029A">
        <w:rPr>
          <w:sz w:val="28"/>
          <w:szCs w:val="28"/>
        </w:rPr>
        <w:t xml:space="preserve"> года</w:t>
      </w:r>
      <w:r w:rsidRPr="00FA029A">
        <w:rPr>
          <w:sz w:val="28"/>
          <w:szCs w:val="28"/>
        </w:rPr>
        <w:t xml:space="preserve"> сост</w:t>
      </w:r>
      <w:r w:rsidRPr="00FA029A">
        <w:rPr>
          <w:sz w:val="28"/>
          <w:szCs w:val="28"/>
        </w:rPr>
        <w:t>а</w:t>
      </w:r>
      <w:r w:rsidRPr="00FA029A">
        <w:rPr>
          <w:sz w:val="28"/>
          <w:szCs w:val="28"/>
        </w:rPr>
        <w:t xml:space="preserve">вили </w:t>
      </w:r>
      <w:r w:rsidR="00D14384" w:rsidRPr="00FA029A">
        <w:rPr>
          <w:sz w:val="28"/>
          <w:szCs w:val="28"/>
        </w:rPr>
        <w:t>703</w:t>
      </w:r>
      <w:r w:rsidR="005A5E31" w:rsidRPr="00FA029A">
        <w:rPr>
          <w:sz w:val="28"/>
          <w:szCs w:val="28"/>
        </w:rPr>
        <w:t>,</w:t>
      </w:r>
      <w:r w:rsidR="00D14384" w:rsidRPr="00FA029A">
        <w:rPr>
          <w:sz w:val="28"/>
          <w:szCs w:val="28"/>
        </w:rPr>
        <w:t>8</w:t>
      </w:r>
      <w:r w:rsidRPr="00FA029A">
        <w:rPr>
          <w:sz w:val="28"/>
          <w:szCs w:val="28"/>
        </w:rPr>
        <w:t>тыс. руб.  при плане</w:t>
      </w:r>
      <w:r w:rsidR="00D8598A" w:rsidRPr="00FA029A">
        <w:rPr>
          <w:sz w:val="28"/>
          <w:szCs w:val="28"/>
        </w:rPr>
        <w:t xml:space="preserve"> на год</w:t>
      </w:r>
      <w:r w:rsidR="00D14384" w:rsidRPr="00FA029A">
        <w:rPr>
          <w:sz w:val="28"/>
          <w:szCs w:val="28"/>
        </w:rPr>
        <w:t>2 771,2</w:t>
      </w:r>
      <w:r w:rsidRPr="00FA029A">
        <w:rPr>
          <w:sz w:val="28"/>
          <w:szCs w:val="28"/>
        </w:rPr>
        <w:t xml:space="preserve"> тыс. руб., что составило </w:t>
      </w:r>
      <w:r w:rsidR="006D1D3B" w:rsidRPr="00FA029A">
        <w:rPr>
          <w:sz w:val="28"/>
          <w:szCs w:val="28"/>
        </w:rPr>
        <w:t>2</w:t>
      </w:r>
      <w:r w:rsidR="005A5E31" w:rsidRPr="00FA029A">
        <w:rPr>
          <w:sz w:val="28"/>
          <w:szCs w:val="28"/>
        </w:rPr>
        <w:t>5</w:t>
      </w:r>
      <w:r w:rsidR="006D1D3B" w:rsidRPr="00FA029A">
        <w:rPr>
          <w:sz w:val="28"/>
          <w:szCs w:val="28"/>
        </w:rPr>
        <w:t>,</w:t>
      </w:r>
      <w:r w:rsidR="00623FA2" w:rsidRPr="00FA029A">
        <w:rPr>
          <w:sz w:val="28"/>
          <w:szCs w:val="28"/>
        </w:rPr>
        <w:t>4</w:t>
      </w:r>
      <w:r w:rsidRPr="00FA029A">
        <w:rPr>
          <w:sz w:val="28"/>
          <w:szCs w:val="28"/>
        </w:rPr>
        <w:t>%.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производились, с</w:t>
      </w:r>
      <w:r w:rsidR="00E21642" w:rsidRPr="00146656">
        <w:rPr>
          <w:sz w:val="28"/>
          <w:szCs w:val="28"/>
        </w:rPr>
        <w:t>редства резервного фонда не ра</w:t>
      </w:r>
      <w:r w:rsidR="00E21642" w:rsidRPr="00146656">
        <w:rPr>
          <w:sz w:val="28"/>
          <w:szCs w:val="28"/>
        </w:rPr>
        <w:t>с</w:t>
      </w:r>
      <w:r w:rsidR="00E21642" w:rsidRPr="00146656">
        <w:rPr>
          <w:sz w:val="28"/>
          <w:szCs w:val="28"/>
        </w:rPr>
        <w:t xml:space="preserve">ходовались. </w:t>
      </w:r>
      <w:r w:rsidR="00311C4A" w:rsidRPr="00146656">
        <w:rPr>
          <w:sz w:val="28"/>
          <w:szCs w:val="28"/>
        </w:rPr>
        <w:t>В разрезе классификации расходов бюджета</w:t>
      </w:r>
      <w:r w:rsidR="00225083" w:rsidRPr="00146656">
        <w:rPr>
          <w:sz w:val="28"/>
          <w:szCs w:val="28"/>
        </w:rPr>
        <w:t xml:space="preserve">,исполнение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</w:t>
      </w:r>
      <w:r w:rsidR="00225083" w:rsidRPr="00146656">
        <w:rPr>
          <w:sz w:val="28"/>
          <w:szCs w:val="28"/>
        </w:rPr>
        <w:t>я</w:t>
      </w:r>
      <w:r w:rsidR="00225083" w:rsidRPr="00146656">
        <w:rPr>
          <w:sz w:val="28"/>
          <w:szCs w:val="28"/>
        </w:rPr>
        <w:t>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494" w:type="dxa"/>
        <w:tblInd w:w="96" w:type="dxa"/>
        <w:tblLook w:val="04A0"/>
      </w:tblPr>
      <w:tblGrid>
        <w:gridCol w:w="4974"/>
        <w:gridCol w:w="1750"/>
        <w:gridCol w:w="1348"/>
        <w:gridCol w:w="1422"/>
      </w:tblGrid>
      <w:tr w:rsidR="005A5E31" w:rsidRPr="005A5E31" w:rsidTr="005A5E31">
        <w:trPr>
          <w:trHeight w:val="312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623FA2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202</w:t>
            </w:r>
            <w:r w:rsidR="00623FA2">
              <w:rPr>
                <w:color w:val="000000"/>
              </w:rPr>
              <w:t>2</w:t>
            </w:r>
          </w:p>
        </w:tc>
      </w:tr>
      <w:tr w:rsidR="005A5E31" w:rsidRPr="005A5E31" w:rsidTr="005A5E31">
        <w:trPr>
          <w:trHeight w:val="147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623FA2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Утвержденные бюджетные назначения на 202</w:t>
            </w:r>
            <w:r w:rsidR="00623FA2">
              <w:rPr>
                <w:color w:val="000000"/>
              </w:rPr>
              <w:t>2</w:t>
            </w:r>
            <w:r w:rsidRPr="005A5E31">
              <w:rPr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Исполнено за 1 ква</w:t>
            </w:r>
            <w:r w:rsidRPr="005A5E31">
              <w:rPr>
                <w:color w:val="000000"/>
              </w:rPr>
              <w:t>р</w:t>
            </w:r>
            <w:r w:rsidRPr="005A5E31">
              <w:rPr>
                <w:color w:val="000000"/>
              </w:rPr>
              <w:t>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E31" w:rsidRPr="005A5E31" w:rsidRDefault="005A5E31" w:rsidP="005A5E31">
            <w:pPr>
              <w:jc w:val="center"/>
              <w:rPr>
                <w:color w:val="000000"/>
              </w:rPr>
            </w:pPr>
            <w:r w:rsidRPr="005A5E31">
              <w:rPr>
                <w:color w:val="000000"/>
              </w:rPr>
              <w:t>% испо</w:t>
            </w:r>
            <w:r w:rsidRPr="005A5E31">
              <w:rPr>
                <w:color w:val="000000"/>
              </w:rPr>
              <w:t>л</w:t>
            </w:r>
            <w:r w:rsidRPr="005A5E31">
              <w:rPr>
                <w:color w:val="000000"/>
              </w:rPr>
              <w:t>нения</w:t>
            </w:r>
          </w:p>
        </w:tc>
      </w:tr>
      <w:tr w:rsidR="005A5E31" w:rsidRPr="005A5E31" w:rsidTr="005A5E31">
        <w:trPr>
          <w:trHeight w:val="648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i/>
                <w:iCs/>
                <w:color w:val="000000"/>
              </w:rPr>
            </w:pPr>
            <w:r w:rsidRPr="005A5E3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5A5E3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2 771,2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623FA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5A5E31">
              <w:rPr>
                <w:b/>
                <w:bCs/>
                <w:i/>
                <w:iCs/>
                <w:color w:val="000000"/>
              </w:rPr>
              <w:t>25,</w:t>
            </w:r>
            <w:r w:rsidR="00623FA2">
              <w:rPr>
                <w:b/>
                <w:bCs/>
                <w:i/>
                <w:iCs/>
                <w:color w:val="000000"/>
              </w:rPr>
              <w:t>4</w:t>
            </w:r>
          </w:p>
        </w:tc>
      </w:tr>
      <w:tr w:rsidR="005A5E31" w:rsidRPr="005A5E31" w:rsidTr="005A5E31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1 335,1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623FA2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2</w:t>
            </w:r>
            <w:r w:rsidR="00623FA2">
              <w:rPr>
                <w:b/>
                <w:bCs/>
                <w:color w:val="000000"/>
              </w:rPr>
              <w:t>1</w:t>
            </w:r>
            <w:r w:rsidRPr="005A5E31">
              <w:rPr>
                <w:b/>
                <w:bCs/>
                <w:color w:val="000000"/>
              </w:rPr>
              <w:t>,</w:t>
            </w:r>
            <w:r w:rsidR="00623FA2">
              <w:rPr>
                <w:b/>
                <w:bCs/>
                <w:color w:val="000000"/>
              </w:rPr>
              <w:t>0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075A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</w:t>
            </w:r>
            <w:r w:rsidR="00075AB4">
              <w:rPr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23,1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623FA2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3</w:t>
            </w:r>
            <w:r w:rsidR="00623FA2">
              <w:rPr>
                <w:i/>
                <w:iCs/>
                <w:color w:val="000000"/>
              </w:rPr>
              <w:t>46,7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23,1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623FA2" w:rsidP="00075AB4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</w:t>
            </w:r>
            <w:r w:rsidR="00075AB4">
              <w:rPr>
                <w:i/>
                <w:iCs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23,1</w:t>
            </w:r>
          </w:p>
        </w:tc>
      </w:tr>
      <w:tr w:rsidR="005A5E31" w:rsidRPr="005A5E31" w:rsidTr="005A5E31">
        <w:trPr>
          <w:trHeight w:val="135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Функционирование законодательных (пре</w:t>
            </w:r>
            <w:r w:rsidRPr="005A5E31">
              <w:rPr>
                <w:color w:val="000000"/>
              </w:rPr>
              <w:t>д</w:t>
            </w:r>
            <w:r w:rsidRPr="005A5E31">
              <w:rPr>
                <w:color w:val="000000"/>
              </w:rPr>
              <w:t>ставительных) органов государственной вл</w:t>
            </w:r>
            <w:r w:rsidRPr="005A5E31">
              <w:rPr>
                <w:color w:val="000000"/>
              </w:rPr>
              <w:t>а</w:t>
            </w:r>
            <w:r w:rsidRPr="005A5E31">
              <w:rPr>
                <w:color w:val="000000"/>
              </w:rPr>
              <w:t>сти и представительных органов муниц</w:t>
            </w:r>
            <w:r w:rsidRPr="005A5E31">
              <w:rPr>
                <w:color w:val="000000"/>
              </w:rPr>
              <w:t>и</w:t>
            </w:r>
            <w:r w:rsidRPr="005A5E31">
              <w:rPr>
                <w:color w:val="000000"/>
              </w:rPr>
              <w:t>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-</w:t>
            </w:r>
          </w:p>
        </w:tc>
      </w:tr>
      <w:tr w:rsidR="005A5E31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Центральный аппарат органов местного с</w:t>
            </w:r>
            <w:r w:rsidRPr="005A5E31">
              <w:rPr>
                <w:color w:val="000000"/>
              </w:rPr>
              <w:t>а</w:t>
            </w:r>
            <w:r w:rsidRPr="005A5E31">
              <w:rPr>
                <w:color w:val="000000"/>
              </w:rPr>
              <w:t>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829,4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21,2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623FA2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2</w:t>
            </w:r>
            <w:r w:rsidR="00623FA2">
              <w:rPr>
                <w:i/>
                <w:iCs/>
                <w:color w:val="000000"/>
              </w:rPr>
              <w:t>7</w:t>
            </w:r>
            <w:r w:rsidRPr="005A5E31">
              <w:rPr>
                <w:i/>
                <w:iCs/>
                <w:color w:val="000000"/>
              </w:rPr>
              <w:t>,</w:t>
            </w:r>
            <w:r w:rsidR="00623FA2">
              <w:rPr>
                <w:i/>
                <w:iCs/>
                <w:color w:val="000000"/>
              </w:rPr>
              <w:t>5</w:t>
            </w:r>
          </w:p>
        </w:tc>
      </w:tr>
      <w:tr w:rsidR="00623FA2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Pr="005A5E31" w:rsidRDefault="00623FA2" w:rsidP="005A5E31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Иные выплаты персоналу, за исключением ФОТ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623FA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623FA2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24,</w:t>
            </w:r>
            <w:r w:rsidR="00623FA2">
              <w:rPr>
                <w:i/>
                <w:iCs/>
                <w:color w:val="000000"/>
              </w:rPr>
              <w:t>7</w:t>
            </w:r>
          </w:p>
        </w:tc>
      </w:tr>
      <w:tr w:rsidR="00623FA2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Pr="00E61DB7" w:rsidRDefault="00623FA2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19,3</w:t>
            </w:r>
          </w:p>
        </w:tc>
      </w:tr>
      <w:tr w:rsidR="00623FA2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Default="00623FA2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Закупка энергетических ресурсов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34,7</w:t>
            </w:r>
          </w:p>
        </w:tc>
      </w:tr>
      <w:tr w:rsidR="00623FA2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Default="00623FA2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22,2</w:t>
            </w:r>
          </w:p>
        </w:tc>
      </w:tr>
      <w:tr w:rsidR="00623FA2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Default="00623FA2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Расчеты за уголь (отопление)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288,7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Default="00623FA2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14,7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C01312" w:rsidRDefault="00075AB4" w:rsidP="00963C4D">
            <w:pPr>
              <w:rPr>
                <w:iCs/>
                <w:color w:val="000000"/>
              </w:rPr>
            </w:pPr>
            <w:r w:rsidRPr="00C01312">
              <w:rPr>
                <w:iCs/>
                <w:color w:val="000000"/>
              </w:rPr>
              <w:t>Обеспечение проведения выборов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C01312" w:rsidRDefault="00075AB4" w:rsidP="00963C4D">
            <w:pPr>
              <w:jc w:val="right"/>
              <w:rPr>
                <w:iCs/>
                <w:color w:val="000000"/>
              </w:rPr>
            </w:pPr>
            <w:r w:rsidRPr="00C01312">
              <w:rPr>
                <w:iCs/>
                <w:color w:val="000000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C01312" w:rsidRDefault="00075AB4" w:rsidP="00963C4D">
            <w:pPr>
              <w:jc w:val="right"/>
              <w:rPr>
                <w:iCs/>
                <w:color w:val="000000"/>
              </w:rPr>
            </w:pPr>
            <w:r w:rsidRPr="00C01312">
              <w:rPr>
                <w:iCs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C01312" w:rsidRDefault="00075AB4" w:rsidP="00963C4D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-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Резервные фонды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A5E31" w:rsidRPr="005A5E31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-</w:t>
            </w:r>
          </w:p>
        </w:tc>
      </w:tr>
      <w:tr w:rsidR="00623FA2" w:rsidRPr="005A5E31" w:rsidTr="00623FA2">
        <w:trPr>
          <w:trHeight w:val="309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Pr="00E61DB7" w:rsidRDefault="00623FA2" w:rsidP="00963C4D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075AB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075AB4" w:rsidP="00075A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23,3</w:t>
            </w:r>
          </w:p>
        </w:tc>
      </w:tr>
      <w:tr w:rsidR="00623FA2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Pr="00C01312" w:rsidRDefault="00623FA2" w:rsidP="00963C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Расходы на обеспечение деятельности (ок</w:t>
            </w:r>
            <w:r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зание услуг) подведомственных учреждений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075AB4" w:rsidRDefault="00075AB4" w:rsidP="005A5E31">
            <w:pPr>
              <w:jc w:val="right"/>
              <w:rPr>
                <w:i/>
                <w:color w:val="000000"/>
              </w:rPr>
            </w:pPr>
            <w:r w:rsidRPr="00075AB4">
              <w:rPr>
                <w:i/>
                <w:color w:val="000000"/>
              </w:rPr>
              <w:t>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075AB4" w:rsidRDefault="00075AB4" w:rsidP="005A5E31">
            <w:pPr>
              <w:jc w:val="right"/>
              <w:rPr>
                <w:i/>
                <w:color w:val="000000"/>
              </w:rPr>
            </w:pPr>
            <w:r w:rsidRPr="00075AB4">
              <w:rPr>
                <w:i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075AB4" w:rsidRDefault="00075AB4" w:rsidP="005A5E31">
            <w:pPr>
              <w:jc w:val="right"/>
              <w:rPr>
                <w:i/>
                <w:iCs/>
                <w:color w:val="000000"/>
              </w:rPr>
            </w:pPr>
            <w:r w:rsidRPr="00075AB4">
              <w:rPr>
                <w:i/>
                <w:iCs/>
                <w:color w:val="000000"/>
              </w:rPr>
              <w:t>-</w:t>
            </w:r>
          </w:p>
        </w:tc>
      </w:tr>
      <w:tr w:rsidR="00623FA2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3FA2" w:rsidRDefault="00623FA2" w:rsidP="00963C4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Прочие выплаты по обязательствам гос</w:t>
            </w:r>
            <w:r>
              <w:rPr>
                <w:i/>
                <w:color w:val="000000"/>
              </w:rPr>
              <w:t>у</w:t>
            </w:r>
            <w:r>
              <w:rPr>
                <w:i/>
                <w:color w:val="000000"/>
              </w:rPr>
              <w:t>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075AB4" w:rsidRDefault="00075AB4" w:rsidP="005A5E31">
            <w:pPr>
              <w:jc w:val="right"/>
              <w:rPr>
                <w:i/>
                <w:color w:val="000000"/>
              </w:rPr>
            </w:pPr>
            <w:r w:rsidRPr="00075AB4">
              <w:rPr>
                <w:i/>
                <w:color w:val="000000"/>
              </w:rPr>
              <w:t>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075AB4" w:rsidRDefault="00075AB4" w:rsidP="005A5E31">
            <w:pPr>
              <w:jc w:val="right"/>
              <w:rPr>
                <w:i/>
                <w:color w:val="000000"/>
              </w:rPr>
            </w:pPr>
            <w:r w:rsidRPr="00075AB4">
              <w:rPr>
                <w:i/>
                <w:color w:val="000000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3FA2" w:rsidRPr="00075AB4" w:rsidRDefault="00075AB4" w:rsidP="005A5E31">
            <w:pPr>
              <w:jc w:val="right"/>
              <w:rPr>
                <w:i/>
                <w:iCs/>
                <w:color w:val="000000"/>
              </w:rPr>
            </w:pPr>
            <w:r w:rsidRPr="00075AB4">
              <w:rPr>
                <w:i/>
                <w:iCs/>
                <w:color w:val="000000"/>
              </w:rPr>
              <w:t>-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075AB4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168,</w:t>
            </w:r>
            <w:r w:rsidR="00075AB4">
              <w:rPr>
                <w:b/>
                <w:bCs/>
                <w:color w:val="000000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075AB4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1</w:t>
            </w:r>
            <w:r w:rsidR="00075AB4">
              <w:rPr>
                <w:b/>
                <w:bCs/>
                <w:color w:val="000000"/>
              </w:rPr>
              <w:t>8</w:t>
            </w:r>
            <w:r w:rsidRPr="005A5E31">
              <w:rPr>
                <w:b/>
                <w:bCs/>
                <w:color w:val="000000"/>
              </w:rPr>
              <w:t>,</w:t>
            </w:r>
            <w:r w:rsidR="00075AB4">
              <w:rPr>
                <w:b/>
                <w:bCs/>
                <w:color w:val="000000"/>
              </w:rPr>
              <w:t>5</w:t>
            </w:r>
          </w:p>
        </w:tc>
      </w:tr>
      <w:tr w:rsidR="005A5E31" w:rsidRPr="005A5E31" w:rsidTr="005A5E31">
        <w:trPr>
          <w:trHeight w:val="9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B4474C" w:rsidP="005A5E31">
            <w:pPr>
              <w:rPr>
                <w:color w:val="000000"/>
              </w:rPr>
            </w:pPr>
            <w:r w:rsidRPr="00E61DB7">
              <w:rPr>
                <w:color w:val="000000"/>
              </w:rPr>
              <w:t xml:space="preserve">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075AB4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2</w:t>
            </w:r>
            <w:r w:rsidR="00075AB4">
              <w:rPr>
                <w:i/>
                <w:iCs/>
                <w:color w:val="000000"/>
              </w:rPr>
              <w:t>5</w:t>
            </w:r>
            <w:r w:rsidRPr="005A5E31">
              <w:rPr>
                <w:i/>
                <w:iCs/>
                <w:color w:val="000000"/>
              </w:rPr>
              <w:t>,</w:t>
            </w:r>
            <w:r w:rsidR="00075AB4">
              <w:rPr>
                <w:i/>
                <w:iCs/>
                <w:color w:val="000000"/>
              </w:rPr>
              <w:t>5</w:t>
            </w:r>
          </w:p>
        </w:tc>
      </w:tr>
      <w:tr w:rsidR="005A5E31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E31" w:rsidRPr="005A5E31" w:rsidRDefault="005A5E31" w:rsidP="005A5E31">
            <w:pPr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5E31" w:rsidRPr="005A5E31" w:rsidRDefault="005A5E31" w:rsidP="00075AB4">
            <w:pPr>
              <w:jc w:val="right"/>
              <w:rPr>
                <w:i/>
                <w:iCs/>
                <w:color w:val="000000"/>
              </w:rPr>
            </w:pPr>
            <w:r w:rsidRPr="005A5E31">
              <w:rPr>
                <w:i/>
                <w:iCs/>
                <w:color w:val="000000"/>
              </w:rPr>
              <w:t>25,</w:t>
            </w:r>
            <w:r w:rsidR="00075AB4">
              <w:rPr>
                <w:i/>
                <w:iCs/>
                <w:color w:val="000000"/>
              </w:rPr>
              <w:t>5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E61DB7" w:rsidRDefault="00075AB4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294,00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9,8</w:t>
            </w:r>
          </w:p>
        </w:tc>
      </w:tr>
      <w:tr w:rsidR="00075AB4" w:rsidRPr="005A5E31" w:rsidTr="005A5E31">
        <w:trPr>
          <w:trHeight w:val="9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2545E4">
            <w:pPr>
              <w:rPr>
                <w:color w:val="000000"/>
              </w:rPr>
            </w:pPr>
            <w:r w:rsidRPr="005A5E31">
              <w:rPr>
                <w:color w:val="000000"/>
              </w:rPr>
              <w:t>Содержание, ремонт, реконструкция и стро</w:t>
            </w:r>
            <w:r w:rsidRPr="005A5E31">
              <w:rPr>
                <w:color w:val="000000"/>
              </w:rPr>
              <w:t>и</w:t>
            </w:r>
            <w:r w:rsidRPr="005A5E31">
              <w:rPr>
                <w:color w:val="000000"/>
              </w:rPr>
              <w:t>тельство автодорог, являющ</w:t>
            </w:r>
            <w:r w:rsidR="002545E4">
              <w:rPr>
                <w:color w:val="000000"/>
              </w:rPr>
              <w:t>ихся</w:t>
            </w:r>
            <w:r w:rsidRPr="005A5E31">
              <w:rPr>
                <w:color w:val="000000"/>
              </w:rPr>
              <w:t xml:space="preserve"> муниц</w:t>
            </w:r>
            <w:r w:rsidRPr="005A5E31">
              <w:rPr>
                <w:color w:val="000000"/>
              </w:rPr>
              <w:t>и</w:t>
            </w:r>
            <w:r w:rsidRPr="005A5E31">
              <w:rPr>
                <w:color w:val="000000"/>
              </w:rPr>
              <w:t>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B4474C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294,0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9,8</w:t>
            </w:r>
          </w:p>
        </w:tc>
      </w:tr>
      <w:tr w:rsidR="00075AB4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B447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</w:t>
            </w:r>
          </w:p>
        </w:tc>
      </w:tr>
      <w:tr w:rsidR="00075AB4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075AB4" w:rsidRPr="005A5E31" w:rsidTr="005A5E31">
        <w:trPr>
          <w:trHeight w:val="390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B4474C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1</w:t>
            </w:r>
            <w:r w:rsidR="00B4474C">
              <w:rPr>
                <w:color w:val="000000"/>
              </w:rPr>
              <w:t>7</w:t>
            </w:r>
            <w:r w:rsidRPr="005A5E31">
              <w:rPr>
                <w:color w:val="000000"/>
              </w:rPr>
              <w:t>,</w:t>
            </w:r>
            <w:r w:rsidR="00B4474C">
              <w:rPr>
                <w:color w:val="000000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0,0</w:t>
            </w:r>
          </w:p>
        </w:tc>
      </w:tr>
      <w:tr w:rsidR="00075AB4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Прочие мероприятия по благоустройству г</w:t>
            </w:r>
            <w:r w:rsidRPr="005A5E31">
              <w:rPr>
                <w:color w:val="000000"/>
              </w:rPr>
              <w:t>о</w:t>
            </w:r>
            <w:r w:rsidRPr="005A5E31">
              <w:rPr>
                <w:color w:val="000000"/>
              </w:rPr>
              <w:t>родских округов и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0,0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14,5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B4474C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</w:tr>
      <w:tr w:rsidR="00B4474C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74C" w:rsidRPr="00E61DB7" w:rsidRDefault="00B4474C" w:rsidP="00963C4D">
            <w:pPr>
              <w:rPr>
                <w:i/>
                <w:iCs/>
                <w:color w:val="000000"/>
              </w:rPr>
            </w:pPr>
            <w:bookmarkStart w:id="0" w:name="_GoBack" w:colFirst="1" w:colLast="3"/>
            <w:r>
              <w:rPr>
                <w:i/>
                <w:iCs/>
                <w:color w:val="000000"/>
              </w:rPr>
              <w:t>Прочая закупка товаров, работ и услуг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74C" w:rsidRPr="002545E4" w:rsidRDefault="002545E4" w:rsidP="005A5E31">
            <w:pPr>
              <w:jc w:val="right"/>
              <w:rPr>
                <w:i/>
                <w:color w:val="000000"/>
              </w:rPr>
            </w:pPr>
            <w:r w:rsidRPr="002545E4">
              <w:rPr>
                <w:i/>
                <w:color w:val="000000"/>
              </w:rPr>
              <w:t>25,2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74C" w:rsidRPr="002545E4" w:rsidRDefault="002545E4" w:rsidP="005A5E31">
            <w:pPr>
              <w:jc w:val="right"/>
              <w:rPr>
                <w:i/>
                <w:color w:val="000000"/>
              </w:rPr>
            </w:pPr>
            <w:r w:rsidRPr="002545E4">
              <w:rPr>
                <w:i/>
                <w:color w:val="000000"/>
              </w:rPr>
              <w:t>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74C" w:rsidRPr="002545E4" w:rsidRDefault="002545E4" w:rsidP="005A5E31">
            <w:pPr>
              <w:jc w:val="right"/>
              <w:rPr>
                <w:i/>
                <w:color w:val="000000"/>
              </w:rPr>
            </w:pPr>
            <w:r w:rsidRPr="002545E4">
              <w:rPr>
                <w:i/>
                <w:color w:val="000000"/>
              </w:rPr>
              <w:t>16,3</w:t>
            </w:r>
          </w:p>
        </w:tc>
      </w:tr>
      <w:tr w:rsidR="002545E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5E4" w:rsidRDefault="002545E4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Закупка энергетических ресурсов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5E4" w:rsidRPr="002545E4" w:rsidRDefault="002545E4" w:rsidP="005A5E3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5E4" w:rsidRPr="002545E4" w:rsidRDefault="002545E4" w:rsidP="005A5E3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5E4" w:rsidRPr="002545E4" w:rsidRDefault="002545E4" w:rsidP="005A5E3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7,2</w:t>
            </w:r>
          </w:p>
        </w:tc>
      </w:tr>
      <w:tr w:rsidR="00B4474C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74C" w:rsidRDefault="00B4474C" w:rsidP="00963C4D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Расчеты за уголь (отопление)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74C" w:rsidRPr="002545E4" w:rsidRDefault="002545E4" w:rsidP="005A5E3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461,7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74C" w:rsidRPr="002545E4" w:rsidRDefault="002545E4" w:rsidP="005A5E3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67,9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74C" w:rsidRPr="002545E4" w:rsidRDefault="002545E4" w:rsidP="005A5E31">
            <w:pPr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14,7</w:t>
            </w:r>
          </w:p>
        </w:tc>
      </w:tr>
      <w:bookmarkEnd w:id="0"/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25,0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Доплаты к пенсиям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5A5E31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25,0</w:t>
            </w:r>
          </w:p>
        </w:tc>
      </w:tr>
      <w:tr w:rsidR="00075AB4" w:rsidRPr="005A5E31" w:rsidTr="005A5E31">
        <w:trPr>
          <w:trHeight w:val="312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2545E4">
            <w:pPr>
              <w:jc w:val="right"/>
              <w:rPr>
                <w:b/>
                <w:bCs/>
                <w:color w:val="000000"/>
              </w:rPr>
            </w:pPr>
            <w:r w:rsidRPr="005A5E31">
              <w:rPr>
                <w:b/>
                <w:bCs/>
                <w:color w:val="000000"/>
              </w:rPr>
              <w:t>32,5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5A5E3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2545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75AB4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  <w:tr w:rsidR="00075AB4" w:rsidRPr="005A5E31" w:rsidTr="005A5E31">
        <w:trPr>
          <w:trHeight w:val="62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AB4" w:rsidRPr="005A5E31" w:rsidRDefault="00075AB4" w:rsidP="005A5E31">
            <w:pPr>
              <w:rPr>
                <w:color w:val="000000"/>
              </w:rPr>
            </w:pPr>
            <w:r w:rsidRPr="005A5E3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075AB4" w:rsidP="002545E4">
            <w:pPr>
              <w:jc w:val="right"/>
              <w:rPr>
                <w:color w:val="000000"/>
              </w:rPr>
            </w:pPr>
            <w:r w:rsidRPr="005A5E31">
              <w:rPr>
                <w:color w:val="000000"/>
              </w:rPr>
              <w:t>32,5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5A5E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AB4" w:rsidRPr="005A5E31" w:rsidRDefault="002545E4" w:rsidP="002545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75AB4" w:rsidRPr="005A5E31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75AB4"/>
    <w:rsid w:val="0008119F"/>
    <w:rsid w:val="000928BD"/>
    <w:rsid w:val="000A738F"/>
    <w:rsid w:val="000B4604"/>
    <w:rsid w:val="000C0B2C"/>
    <w:rsid w:val="000C472A"/>
    <w:rsid w:val="00121601"/>
    <w:rsid w:val="00146656"/>
    <w:rsid w:val="00146C4C"/>
    <w:rsid w:val="0015036B"/>
    <w:rsid w:val="00150975"/>
    <w:rsid w:val="001603B8"/>
    <w:rsid w:val="001C1BC6"/>
    <w:rsid w:val="001D641D"/>
    <w:rsid w:val="001E4234"/>
    <w:rsid w:val="001E7FB0"/>
    <w:rsid w:val="002150FC"/>
    <w:rsid w:val="00225083"/>
    <w:rsid w:val="00232809"/>
    <w:rsid w:val="002545E4"/>
    <w:rsid w:val="00256702"/>
    <w:rsid w:val="00263F40"/>
    <w:rsid w:val="002670EE"/>
    <w:rsid w:val="00285DDF"/>
    <w:rsid w:val="00286AAA"/>
    <w:rsid w:val="002C31EB"/>
    <w:rsid w:val="002C712E"/>
    <w:rsid w:val="002D22DC"/>
    <w:rsid w:val="002E0D45"/>
    <w:rsid w:val="002E2C30"/>
    <w:rsid w:val="002F26AC"/>
    <w:rsid w:val="003117AF"/>
    <w:rsid w:val="00311C4A"/>
    <w:rsid w:val="00334B93"/>
    <w:rsid w:val="00335CBA"/>
    <w:rsid w:val="003830FC"/>
    <w:rsid w:val="00392B61"/>
    <w:rsid w:val="003940D3"/>
    <w:rsid w:val="00394F3A"/>
    <w:rsid w:val="003B0C8F"/>
    <w:rsid w:val="003F44F8"/>
    <w:rsid w:val="003F4EF7"/>
    <w:rsid w:val="00415C8E"/>
    <w:rsid w:val="00421DEB"/>
    <w:rsid w:val="00425878"/>
    <w:rsid w:val="00435344"/>
    <w:rsid w:val="00452B51"/>
    <w:rsid w:val="0048131E"/>
    <w:rsid w:val="00486170"/>
    <w:rsid w:val="004924C1"/>
    <w:rsid w:val="004B7E8E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30118"/>
    <w:rsid w:val="0055336C"/>
    <w:rsid w:val="005731AF"/>
    <w:rsid w:val="005826C9"/>
    <w:rsid w:val="00582893"/>
    <w:rsid w:val="00587BB7"/>
    <w:rsid w:val="005A38D7"/>
    <w:rsid w:val="005A5E31"/>
    <w:rsid w:val="005D582D"/>
    <w:rsid w:val="005F2F65"/>
    <w:rsid w:val="005F4908"/>
    <w:rsid w:val="005F7B42"/>
    <w:rsid w:val="00623FA2"/>
    <w:rsid w:val="00632680"/>
    <w:rsid w:val="00641F3E"/>
    <w:rsid w:val="00653925"/>
    <w:rsid w:val="00664902"/>
    <w:rsid w:val="00676A2F"/>
    <w:rsid w:val="006957EA"/>
    <w:rsid w:val="006B35A8"/>
    <w:rsid w:val="006C0ABF"/>
    <w:rsid w:val="006D1D3B"/>
    <w:rsid w:val="006D765B"/>
    <w:rsid w:val="006F0BF1"/>
    <w:rsid w:val="0072275B"/>
    <w:rsid w:val="00742BFB"/>
    <w:rsid w:val="00767C34"/>
    <w:rsid w:val="00772F61"/>
    <w:rsid w:val="00775BF6"/>
    <w:rsid w:val="00787EDE"/>
    <w:rsid w:val="00791ACB"/>
    <w:rsid w:val="00792549"/>
    <w:rsid w:val="007953C7"/>
    <w:rsid w:val="007A5BEB"/>
    <w:rsid w:val="007D0C03"/>
    <w:rsid w:val="007E2CBC"/>
    <w:rsid w:val="007F3590"/>
    <w:rsid w:val="007F78C9"/>
    <w:rsid w:val="00805246"/>
    <w:rsid w:val="00805FA4"/>
    <w:rsid w:val="00830A5D"/>
    <w:rsid w:val="0083789B"/>
    <w:rsid w:val="00857B75"/>
    <w:rsid w:val="008B5678"/>
    <w:rsid w:val="008C2CCF"/>
    <w:rsid w:val="008E0466"/>
    <w:rsid w:val="008E4F7F"/>
    <w:rsid w:val="008F007C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63C4D"/>
    <w:rsid w:val="00967145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9F7F7B"/>
    <w:rsid w:val="00A0453E"/>
    <w:rsid w:val="00A14A5D"/>
    <w:rsid w:val="00A22156"/>
    <w:rsid w:val="00A52C31"/>
    <w:rsid w:val="00A55753"/>
    <w:rsid w:val="00A56C95"/>
    <w:rsid w:val="00A60777"/>
    <w:rsid w:val="00A97DD3"/>
    <w:rsid w:val="00AA1ABD"/>
    <w:rsid w:val="00AE2038"/>
    <w:rsid w:val="00AF4877"/>
    <w:rsid w:val="00AF4E4B"/>
    <w:rsid w:val="00B37BA5"/>
    <w:rsid w:val="00B43DAE"/>
    <w:rsid w:val="00B4474C"/>
    <w:rsid w:val="00B562B5"/>
    <w:rsid w:val="00B63035"/>
    <w:rsid w:val="00B656AC"/>
    <w:rsid w:val="00B71DA8"/>
    <w:rsid w:val="00B74BFF"/>
    <w:rsid w:val="00B75A55"/>
    <w:rsid w:val="00BA123F"/>
    <w:rsid w:val="00BA23FE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51D"/>
    <w:rsid w:val="00C65D58"/>
    <w:rsid w:val="00C76F0F"/>
    <w:rsid w:val="00C85EB9"/>
    <w:rsid w:val="00C87067"/>
    <w:rsid w:val="00C922DC"/>
    <w:rsid w:val="00CA3C55"/>
    <w:rsid w:val="00CC3556"/>
    <w:rsid w:val="00CC7DFB"/>
    <w:rsid w:val="00CD3D45"/>
    <w:rsid w:val="00CD6529"/>
    <w:rsid w:val="00CE7940"/>
    <w:rsid w:val="00D10BCC"/>
    <w:rsid w:val="00D116F5"/>
    <w:rsid w:val="00D14384"/>
    <w:rsid w:val="00D5039F"/>
    <w:rsid w:val="00D62ED0"/>
    <w:rsid w:val="00D73E16"/>
    <w:rsid w:val="00D7720E"/>
    <w:rsid w:val="00D83476"/>
    <w:rsid w:val="00D8598A"/>
    <w:rsid w:val="00DA00AD"/>
    <w:rsid w:val="00DA6624"/>
    <w:rsid w:val="00DC0C15"/>
    <w:rsid w:val="00DE2770"/>
    <w:rsid w:val="00DE6D7F"/>
    <w:rsid w:val="00DF2BDF"/>
    <w:rsid w:val="00E158C0"/>
    <w:rsid w:val="00E21642"/>
    <w:rsid w:val="00E36E69"/>
    <w:rsid w:val="00E56EF9"/>
    <w:rsid w:val="00E80D8C"/>
    <w:rsid w:val="00EB4934"/>
    <w:rsid w:val="00EC722C"/>
    <w:rsid w:val="00EE38A4"/>
    <w:rsid w:val="00EE4335"/>
    <w:rsid w:val="00EE6012"/>
    <w:rsid w:val="00F00725"/>
    <w:rsid w:val="00F03C2B"/>
    <w:rsid w:val="00F14844"/>
    <w:rsid w:val="00F14D8F"/>
    <w:rsid w:val="00F44DD2"/>
    <w:rsid w:val="00F4510C"/>
    <w:rsid w:val="00F55239"/>
    <w:rsid w:val="00F72092"/>
    <w:rsid w:val="00F757E4"/>
    <w:rsid w:val="00F81BEB"/>
    <w:rsid w:val="00F82DC4"/>
    <w:rsid w:val="00F83AF6"/>
    <w:rsid w:val="00F87D8E"/>
    <w:rsid w:val="00FA029A"/>
    <w:rsid w:val="00FB5F5A"/>
    <w:rsid w:val="00FC0D84"/>
    <w:rsid w:val="00FC7590"/>
    <w:rsid w:val="00FF232E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7</cp:revision>
  <cp:lastPrinted>2022-05-05T05:42:00Z</cp:lastPrinted>
  <dcterms:created xsi:type="dcterms:W3CDTF">2022-05-04T08:58:00Z</dcterms:created>
  <dcterms:modified xsi:type="dcterms:W3CDTF">2022-05-05T05:44:00Z</dcterms:modified>
</cp:coreProperties>
</file>