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6C76A0">
        <w:rPr>
          <w:sz w:val="28"/>
          <w:szCs w:val="28"/>
        </w:rPr>
        <w:t>ЛИНЁВСКОГО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7C48EF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РАСПОРЯЖЕНИЕ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6C76A0" w:rsidP="00B43DAE">
      <w:pPr>
        <w:jc w:val="both"/>
        <w:rPr>
          <w:sz w:val="28"/>
          <w:szCs w:val="28"/>
        </w:rPr>
      </w:pPr>
      <w:r w:rsidRPr="006C76A0">
        <w:rPr>
          <w:sz w:val="28"/>
          <w:szCs w:val="28"/>
        </w:rPr>
        <w:t>08.</w:t>
      </w:r>
      <w:r w:rsidR="00353960" w:rsidRPr="006C76A0">
        <w:rPr>
          <w:sz w:val="28"/>
          <w:szCs w:val="28"/>
        </w:rPr>
        <w:t>1</w:t>
      </w:r>
      <w:r w:rsidRPr="006C76A0">
        <w:rPr>
          <w:sz w:val="28"/>
          <w:szCs w:val="28"/>
        </w:rPr>
        <w:t>1</w:t>
      </w:r>
      <w:r w:rsidR="00353960" w:rsidRPr="006C76A0">
        <w:rPr>
          <w:sz w:val="28"/>
          <w:szCs w:val="28"/>
        </w:rPr>
        <w:t>.202</w:t>
      </w:r>
      <w:r w:rsidRPr="006C76A0">
        <w:rPr>
          <w:sz w:val="28"/>
          <w:szCs w:val="28"/>
        </w:rPr>
        <w:t>1</w:t>
      </w:r>
      <w:r w:rsidR="00353960" w:rsidRPr="006C76A0">
        <w:rPr>
          <w:sz w:val="28"/>
          <w:szCs w:val="28"/>
        </w:rPr>
        <w:t xml:space="preserve"> </w:t>
      </w:r>
      <w:r w:rsidR="00B43DAE" w:rsidRPr="006C76A0">
        <w:rPr>
          <w:sz w:val="28"/>
          <w:szCs w:val="28"/>
        </w:rPr>
        <w:t xml:space="preserve">№ </w:t>
      </w:r>
      <w:r w:rsidRPr="006C76A0">
        <w:rPr>
          <w:sz w:val="28"/>
          <w:szCs w:val="28"/>
        </w:rPr>
        <w:t>34-р</w:t>
      </w:r>
      <w:r w:rsidR="00E9684A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6C76A0">
        <w:rPr>
          <w:sz w:val="28"/>
          <w:szCs w:val="28"/>
        </w:rPr>
        <w:t>п</w:t>
      </w:r>
      <w:proofErr w:type="gramStart"/>
      <w:r w:rsidR="00B66DB2" w:rsidRPr="006C76A0">
        <w:rPr>
          <w:sz w:val="28"/>
          <w:szCs w:val="28"/>
        </w:rPr>
        <w:t>.</w:t>
      </w:r>
      <w:r w:rsidRPr="006C76A0">
        <w:rPr>
          <w:sz w:val="28"/>
          <w:szCs w:val="28"/>
        </w:rPr>
        <w:t>Л</w:t>
      </w:r>
      <w:proofErr w:type="gramEnd"/>
      <w:r w:rsidRPr="006C76A0">
        <w:rPr>
          <w:sz w:val="28"/>
          <w:szCs w:val="28"/>
        </w:rPr>
        <w:t>инёвский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53960">
        <w:trPr>
          <w:trHeight w:val="802"/>
        </w:trPr>
        <w:tc>
          <w:tcPr>
            <w:tcW w:w="5564" w:type="dxa"/>
          </w:tcPr>
          <w:p w:rsidR="002A1CF4" w:rsidRPr="00591319" w:rsidRDefault="00DF5963" w:rsidP="006C76A0">
            <w:pPr>
              <w:shd w:val="clear" w:color="auto" w:fill="FFFFFF"/>
              <w:spacing w:after="24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353960">
              <w:rPr>
                <w:sz w:val="28"/>
              </w:rPr>
              <w:t>О</w:t>
            </w:r>
            <w:r w:rsidR="002A1CF4">
              <w:rPr>
                <w:sz w:val="28"/>
              </w:rPr>
              <w:t xml:space="preserve">б утверждении методики </w:t>
            </w:r>
            <w:r w:rsidR="002A1CF4" w:rsidRPr="00591319">
              <w:rPr>
                <w:bCs/>
                <w:color w:val="000000" w:themeColor="text1"/>
                <w:sz w:val="28"/>
                <w:szCs w:val="28"/>
              </w:rPr>
              <w:t>расчетов распр</w:t>
            </w:r>
            <w:r w:rsidR="002A1CF4" w:rsidRPr="00591319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2A1CF4" w:rsidRPr="00591319">
              <w:rPr>
                <w:bCs/>
                <w:color w:val="000000" w:themeColor="text1"/>
                <w:sz w:val="28"/>
                <w:szCs w:val="28"/>
              </w:rPr>
              <w:t>деления межбюджетных трансфертов, пер</w:t>
            </w:r>
            <w:r w:rsidR="002A1CF4" w:rsidRPr="00591319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2A1CF4" w:rsidRPr="00591319">
              <w:rPr>
                <w:bCs/>
                <w:color w:val="000000" w:themeColor="text1"/>
                <w:sz w:val="28"/>
                <w:szCs w:val="28"/>
              </w:rPr>
              <w:t xml:space="preserve">даваемых из бюджета сельского поселения </w:t>
            </w:r>
            <w:r w:rsidR="002A1CF4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6C76A0">
              <w:rPr>
                <w:bCs/>
                <w:color w:val="000000" w:themeColor="text1"/>
                <w:sz w:val="28"/>
                <w:szCs w:val="28"/>
              </w:rPr>
              <w:t>Линёвский</w:t>
            </w:r>
            <w:proofErr w:type="spellEnd"/>
            <w:r w:rsidR="002A1CF4">
              <w:rPr>
                <w:bCs/>
                <w:color w:val="000000" w:themeColor="text1"/>
                <w:sz w:val="28"/>
                <w:szCs w:val="28"/>
              </w:rPr>
              <w:t xml:space="preserve"> сельсовет Смоленского района Алтайского края </w:t>
            </w:r>
            <w:r w:rsidR="002A1CF4" w:rsidRPr="00591319">
              <w:rPr>
                <w:bCs/>
                <w:color w:val="000000" w:themeColor="text1"/>
                <w:sz w:val="28"/>
                <w:szCs w:val="28"/>
              </w:rPr>
              <w:t xml:space="preserve"> в бюджет </w:t>
            </w:r>
            <w:r w:rsidR="002A1CF4">
              <w:rPr>
                <w:bCs/>
                <w:color w:val="000000" w:themeColor="text1"/>
                <w:sz w:val="28"/>
                <w:szCs w:val="28"/>
              </w:rPr>
              <w:t>Смоленского района Алта</w:t>
            </w:r>
            <w:r w:rsidR="002A1CF4">
              <w:rPr>
                <w:bCs/>
                <w:color w:val="000000" w:themeColor="text1"/>
                <w:sz w:val="28"/>
                <w:szCs w:val="28"/>
              </w:rPr>
              <w:t>й</w:t>
            </w:r>
            <w:r w:rsidR="002A1CF4">
              <w:rPr>
                <w:bCs/>
                <w:color w:val="000000" w:themeColor="text1"/>
                <w:sz w:val="28"/>
                <w:szCs w:val="28"/>
              </w:rPr>
              <w:t>ского края</w:t>
            </w:r>
            <w:r w:rsidR="000D67F7">
              <w:rPr>
                <w:bCs/>
                <w:color w:val="000000" w:themeColor="text1"/>
                <w:sz w:val="28"/>
                <w:szCs w:val="28"/>
              </w:rPr>
              <w:t xml:space="preserve"> на 2022 год и плановый период 2023 и 2024 годов.</w:t>
            </w:r>
          </w:p>
          <w:p w:rsidR="00B43DAE" w:rsidRPr="00353960" w:rsidRDefault="00B43DAE" w:rsidP="002A1CF4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B43DAE" w:rsidRPr="0035396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53960" w:rsidRDefault="00311C4A" w:rsidP="00B43DAE">
      <w:pPr>
        <w:rPr>
          <w:sz w:val="28"/>
          <w:szCs w:val="28"/>
        </w:rPr>
      </w:pPr>
    </w:p>
    <w:p w:rsidR="00311C4A" w:rsidRPr="00353960" w:rsidRDefault="00311C4A" w:rsidP="00311C4A">
      <w:pPr>
        <w:ind w:left="225"/>
        <w:rPr>
          <w:sz w:val="28"/>
          <w:szCs w:val="28"/>
        </w:rPr>
      </w:pPr>
    </w:p>
    <w:p w:rsidR="000D67F7" w:rsidRPr="0035490C" w:rsidRDefault="000D67F7" w:rsidP="000D67F7">
      <w:pPr>
        <w:ind w:firstLine="851"/>
        <w:jc w:val="both"/>
        <w:rPr>
          <w:sz w:val="28"/>
          <w:szCs w:val="28"/>
        </w:rPr>
      </w:pPr>
      <w:r w:rsidRPr="0035490C">
        <w:rPr>
          <w:color w:val="212121"/>
          <w:sz w:val="28"/>
          <w:szCs w:val="28"/>
          <w:shd w:val="clear" w:color="auto" w:fill="FFFFFF"/>
        </w:rPr>
        <w:t>В соответствии с п. 4 ст.15  Федерального Закона от 06.10.2003 № 131-ФЗ «Об общих принципах организации местного самоуправления в Росси</w:t>
      </w:r>
      <w:r w:rsidRPr="0035490C">
        <w:rPr>
          <w:color w:val="212121"/>
          <w:sz w:val="28"/>
          <w:szCs w:val="28"/>
          <w:shd w:val="clear" w:color="auto" w:fill="FFFFFF"/>
        </w:rPr>
        <w:t>й</w:t>
      </w:r>
      <w:r w:rsidRPr="0035490C">
        <w:rPr>
          <w:color w:val="212121"/>
          <w:sz w:val="28"/>
          <w:szCs w:val="28"/>
          <w:shd w:val="clear" w:color="auto" w:fill="FFFFFF"/>
        </w:rPr>
        <w:t>ской Федерации»</w:t>
      </w:r>
    </w:p>
    <w:p w:rsidR="00C119D2" w:rsidRDefault="00C119D2" w:rsidP="000D67F7">
      <w:pPr>
        <w:ind w:firstLine="851"/>
        <w:jc w:val="both"/>
        <w:rPr>
          <w:sz w:val="28"/>
          <w:szCs w:val="28"/>
        </w:rPr>
      </w:pPr>
    </w:p>
    <w:p w:rsidR="000D67F7" w:rsidRPr="00591319" w:rsidRDefault="002F7E5F" w:rsidP="000D67F7">
      <w:pPr>
        <w:shd w:val="clear" w:color="auto" w:fill="FFFFFF"/>
        <w:spacing w:after="240"/>
        <w:ind w:firstLine="851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1. Утвердить</w:t>
      </w:r>
      <w:r w:rsidR="000D67F7">
        <w:rPr>
          <w:sz w:val="28"/>
          <w:szCs w:val="28"/>
        </w:rPr>
        <w:t xml:space="preserve"> М</w:t>
      </w:r>
      <w:r w:rsidR="000D67F7">
        <w:rPr>
          <w:sz w:val="28"/>
        </w:rPr>
        <w:t xml:space="preserve">етодику </w:t>
      </w:r>
      <w:r w:rsidR="000D67F7" w:rsidRPr="00591319">
        <w:rPr>
          <w:bCs/>
          <w:color w:val="000000" w:themeColor="text1"/>
          <w:sz w:val="28"/>
          <w:szCs w:val="28"/>
        </w:rPr>
        <w:t xml:space="preserve">расчетов распределения межбюджетных трансфертов, передаваемых из бюджета сельского поселения </w:t>
      </w:r>
      <w:r w:rsidR="000D67F7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C76A0">
        <w:rPr>
          <w:bCs/>
          <w:color w:val="000000" w:themeColor="text1"/>
          <w:sz w:val="28"/>
          <w:szCs w:val="28"/>
        </w:rPr>
        <w:t>Линёвский</w:t>
      </w:r>
      <w:proofErr w:type="spellEnd"/>
      <w:r w:rsidR="000D67F7">
        <w:rPr>
          <w:bCs/>
          <w:color w:val="000000" w:themeColor="text1"/>
          <w:sz w:val="28"/>
          <w:szCs w:val="28"/>
        </w:rPr>
        <w:t xml:space="preserve"> сельсовет Смоленского района Алтайского края </w:t>
      </w:r>
      <w:r w:rsidR="000D67F7" w:rsidRPr="00591319">
        <w:rPr>
          <w:bCs/>
          <w:color w:val="000000" w:themeColor="text1"/>
          <w:sz w:val="28"/>
          <w:szCs w:val="28"/>
        </w:rPr>
        <w:t xml:space="preserve"> в бюджет </w:t>
      </w:r>
      <w:r w:rsidR="000D67F7">
        <w:rPr>
          <w:bCs/>
          <w:color w:val="000000" w:themeColor="text1"/>
          <w:sz w:val="28"/>
          <w:szCs w:val="28"/>
        </w:rPr>
        <w:t>Смоленского района Алтайского края на 2022 год и плановый период 2023 и 2024 годов.</w:t>
      </w:r>
    </w:p>
    <w:p w:rsidR="00C119D2" w:rsidRDefault="00C119D2" w:rsidP="000D67F7">
      <w:pPr>
        <w:ind w:firstLine="851"/>
        <w:jc w:val="both"/>
        <w:rPr>
          <w:sz w:val="28"/>
          <w:szCs w:val="28"/>
        </w:rPr>
      </w:pPr>
      <w:r w:rsidRPr="00353960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C119D2" w:rsidRPr="00374FA0" w:rsidRDefault="00C119D2" w:rsidP="000D67F7">
      <w:pPr>
        <w:ind w:firstLine="851"/>
        <w:jc w:val="both"/>
        <w:rPr>
          <w:sz w:val="28"/>
          <w:szCs w:val="28"/>
        </w:rPr>
      </w:pPr>
    </w:p>
    <w:p w:rsidR="004C4121" w:rsidRPr="00374FA0" w:rsidRDefault="004C4121" w:rsidP="000D67F7">
      <w:pPr>
        <w:ind w:firstLine="851"/>
        <w:jc w:val="both"/>
        <w:rPr>
          <w:sz w:val="28"/>
        </w:rPr>
      </w:pPr>
    </w:p>
    <w:p w:rsidR="00FA06CA" w:rsidRPr="00374FA0" w:rsidRDefault="00FA06CA" w:rsidP="00FA06CA">
      <w:pPr>
        <w:ind w:firstLine="851"/>
        <w:jc w:val="both"/>
        <w:rPr>
          <w:sz w:val="28"/>
        </w:rPr>
      </w:pPr>
    </w:p>
    <w:p w:rsidR="00FA06CA" w:rsidRPr="00374FA0" w:rsidRDefault="00FA06CA" w:rsidP="00FA06CA">
      <w:pPr>
        <w:tabs>
          <w:tab w:val="left" w:pos="960"/>
        </w:tabs>
        <w:rPr>
          <w:sz w:val="28"/>
          <w:szCs w:val="28"/>
        </w:rPr>
      </w:pPr>
      <w:r w:rsidRPr="00353960">
        <w:rPr>
          <w:sz w:val="28"/>
          <w:szCs w:val="28"/>
        </w:rPr>
        <w:t>Глава сельсовета</w:t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="00E9684A">
        <w:rPr>
          <w:sz w:val="28"/>
          <w:szCs w:val="28"/>
        </w:rPr>
        <w:t xml:space="preserve">                           </w:t>
      </w:r>
      <w:r w:rsidR="006C76A0">
        <w:rPr>
          <w:sz w:val="28"/>
          <w:szCs w:val="28"/>
        </w:rPr>
        <w:t>Н</w:t>
      </w:r>
      <w:r w:rsidR="00B66DB2" w:rsidRPr="00353960">
        <w:rPr>
          <w:sz w:val="28"/>
          <w:szCs w:val="28"/>
        </w:rPr>
        <w:t>.В.</w:t>
      </w:r>
      <w:r w:rsidR="006C76A0">
        <w:rPr>
          <w:sz w:val="28"/>
          <w:szCs w:val="28"/>
        </w:rPr>
        <w:t>Болотина</w:t>
      </w:r>
    </w:p>
    <w:p w:rsidR="004D0B20" w:rsidRPr="00374FA0" w:rsidRDefault="004D0B20">
      <w:pPr>
        <w:rPr>
          <w:sz w:val="28"/>
          <w:szCs w:val="28"/>
        </w:rPr>
      </w:pPr>
      <w:r w:rsidRPr="00374FA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6"/>
        <w:gridCol w:w="4820"/>
      </w:tblGrid>
      <w:tr w:rsidR="004D0B20" w:rsidRPr="00374FA0" w:rsidTr="006C76A0">
        <w:tc>
          <w:tcPr>
            <w:tcW w:w="4786" w:type="dxa"/>
          </w:tcPr>
          <w:p w:rsidR="004D0B20" w:rsidRPr="00374FA0" w:rsidRDefault="004D0B20" w:rsidP="006C77FE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D0B20" w:rsidRPr="00374FA0" w:rsidRDefault="004C4121" w:rsidP="006C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6C76A0" w:rsidRDefault="004C4121" w:rsidP="004C4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E973FB" w:rsidRPr="00374FA0">
              <w:rPr>
                <w:sz w:val="28"/>
                <w:szCs w:val="28"/>
              </w:rPr>
              <w:t xml:space="preserve"> Администрации</w:t>
            </w:r>
          </w:p>
          <w:p w:rsidR="004C4121" w:rsidRDefault="006C76A0" w:rsidP="004C41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Линёвского</w:t>
            </w:r>
            <w:proofErr w:type="spellEnd"/>
            <w:r w:rsidR="00E973FB" w:rsidRPr="00374FA0">
              <w:rPr>
                <w:sz w:val="28"/>
                <w:szCs w:val="28"/>
              </w:rPr>
              <w:t xml:space="preserve"> сельсовета Смоленского района Алтайского края </w:t>
            </w:r>
            <w:r w:rsidR="006C77F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34-р</w:t>
            </w:r>
          </w:p>
          <w:p w:rsidR="00E973FB" w:rsidRPr="00374FA0" w:rsidRDefault="002A0EE1" w:rsidP="00E9684A">
            <w:pPr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  <w:szCs w:val="28"/>
              </w:rPr>
              <w:t xml:space="preserve">от </w:t>
            </w:r>
            <w:r w:rsidR="006C76A0">
              <w:rPr>
                <w:sz w:val="28"/>
                <w:szCs w:val="28"/>
              </w:rPr>
              <w:t>08.</w:t>
            </w:r>
            <w:r w:rsidR="00353960">
              <w:rPr>
                <w:sz w:val="28"/>
                <w:szCs w:val="28"/>
              </w:rPr>
              <w:t>1</w:t>
            </w:r>
            <w:r w:rsidR="006C76A0">
              <w:rPr>
                <w:sz w:val="28"/>
                <w:szCs w:val="28"/>
              </w:rPr>
              <w:t>1</w:t>
            </w:r>
            <w:r w:rsidR="00353960">
              <w:rPr>
                <w:sz w:val="28"/>
                <w:szCs w:val="28"/>
              </w:rPr>
              <w:t>.</w:t>
            </w:r>
            <w:r w:rsidRPr="00374FA0">
              <w:rPr>
                <w:sz w:val="28"/>
                <w:szCs w:val="28"/>
              </w:rPr>
              <w:t>202</w:t>
            </w:r>
            <w:r w:rsidR="004C4121">
              <w:rPr>
                <w:sz w:val="28"/>
                <w:szCs w:val="28"/>
              </w:rPr>
              <w:t>1</w:t>
            </w:r>
            <w:r w:rsidR="00E973FB" w:rsidRPr="00374FA0">
              <w:rPr>
                <w:sz w:val="28"/>
                <w:szCs w:val="28"/>
              </w:rPr>
              <w:t>года</w:t>
            </w:r>
          </w:p>
        </w:tc>
      </w:tr>
    </w:tbl>
    <w:p w:rsidR="004D0B20" w:rsidRPr="00374FA0" w:rsidRDefault="004D0B20" w:rsidP="006C77FE">
      <w:pPr>
        <w:ind w:firstLine="426"/>
        <w:jc w:val="both"/>
        <w:rPr>
          <w:sz w:val="28"/>
          <w:szCs w:val="28"/>
        </w:rPr>
      </w:pPr>
    </w:p>
    <w:p w:rsidR="004C4121" w:rsidRPr="004C4121" w:rsidRDefault="004C4121" w:rsidP="004C4121">
      <w:pPr>
        <w:shd w:val="clear" w:color="auto" w:fill="FFFFFF"/>
        <w:jc w:val="center"/>
        <w:textAlignment w:val="baseline"/>
        <w:rPr>
          <w:b/>
          <w:sz w:val="28"/>
        </w:rPr>
      </w:pPr>
      <w:r w:rsidRPr="004C4121">
        <w:rPr>
          <w:b/>
          <w:sz w:val="28"/>
        </w:rPr>
        <w:t>МЕТОДИКА</w:t>
      </w:r>
    </w:p>
    <w:p w:rsidR="004C4121" w:rsidRDefault="004C4121" w:rsidP="004C412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4C4121">
        <w:rPr>
          <w:b/>
          <w:bCs/>
          <w:color w:val="000000" w:themeColor="text1"/>
          <w:sz w:val="28"/>
          <w:szCs w:val="28"/>
        </w:rPr>
        <w:t>расчетов распределения межбюджетных трансфертов,</w:t>
      </w:r>
    </w:p>
    <w:p w:rsidR="00734A45" w:rsidRDefault="004C4121" w:rsidP="004C412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proofErr w:type="gramStart"/>
      <w:r w:rsidRPr="004C4121">
        <w:rPr>
          <w:b/>
          <w:bCs/>
          <w:color w:val="000000" w:themeColor="text1"/>
          <w:sz w:val="28"/>
          <w:szCs w:val="28"/>
        </w:rPr>
        <w:t>передаваемых</w:t>
      </w:r>
      <w:proofErr w:type="gramEnd"/>
      <w:r w:rsidRPr="004C4121">
        <w:rPr>
          <w:b/>
          <w:bCs/>
          <w:color w:val="000000" w:themeColor="text1"/>
          <w:sz w:val="28"/>
          <w:szCs w:val="28"/>
        </w:rPr>
        <w:t xml:space="preserve"> из бюджета сельского поселения</w:t>
      </w:r>
    </w:p>
    <w:p w:rsidR="004C4121" w:rsidRDefault="004C4121" w:rsidP="004C412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4C4121">
        <w:rPr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6C76A0">
        <w:rPr>
          <w:b/>
          <w:bCs/>
          <w:color w:val="000000" w:themeColor="text1"/>
          <w:sz w:val="28"/>
          <w:szCs w:val="28"/>
        </w:rPr>
        <w:t>Линёвский</w:t>
      </w:r>
      <w:proofErr w:type="spellEnd"/>
      <w:r w:rsidRPr="004C4121">
        <w:rPr>
          <w:b/>
          <w:bCs/>
          <w:color w:val="000000" w:themeColor="text1"/>
          <w:sz w:val="28"/>
          <w:szCs w:val="28"/>
        </w:rPr>
        <w:t xml:space="preserve"> сельсовет </w:t>
      </w:r>
      <w:r>
        <w:rPr>
          <w:b/>
          <w:bCs/>
          <w:color w:val="000000" w:themeColor="text1"/>
          <w:sz w:val="28"/>
          <w:szCs w:val="28"/>
        </w:rPr>
        <w:t>С</w:t>
      </w:r>
      <w:r w:rsidRPr="004C4121">
        <w:rPr>
          <w:b/>
          <w:bCs/>
          <w:color w:val="000000" w:themeColor="text1"/>
          <w:sz w:val="28"/>
          <w:szCs w:val="28"/>
        </w:rPr>
        <w:t xml:space="preserve">моленского района </w:t>
      </w:r>
      <w:r>
        <w:rPr>
          <w:b/>
          <w:bCs/>
          <w:color w:val="000000" w:themeColor="text1"/>
          <w:sz w:val="28"/>
          <w:szCs w:val="28"/>
        </w:rPr>
        <w:t>А</w:t>
      </w:r>
      <w:r w:rsidRPr="004C4121">
        <w:rPr>
          <w:b/>
          <w:bCs/>
          <w:color w:val="000000" w:themeColor="text1"/>
          <w:sz w:val="28"/>
          <w:szCs w:val="28"/>
        </w:rPr>
        <w:t xml:space="preserve">лтайского края  в бюджет </w:t>
      </w:r>
      <w:r>
        <w:rPr>
          <w:b/>
          <w:bCs/>
          <w:color w:val="000000" w:themeColor="text1"/>
          <w:sz w:val="28"/>
          <w:szCs w:val="28"/>
        </w:rPr>
        <w:t>С</w:t>
      </w:r>
      <w:r w:rsidRPr="004C4121">
        <w:rPr>
          <w:b/>
          <w:bCs/>
          <w:color w:val="000000" w:themeColor="text1"/>
          <w:sz w:val="28"/>
          <w:szCs w:val="28"/>
        </w:rPr>
        <w:t xml:space="preserve">моленского района </w:t>
      </w:r>
      <w:r>
        <w:rPr>
          <w:b/>
          <w:bCs/>
          <w:color w:val="000000" w:themeColor="text1"/>
          <w:sz w:val="28"/>
          <w:szCs w:val="28"/>
        </w:rPr>
        <w:t>А</w:t>
      </w:r>
      <w:r w:rsidRPr="004C4121">
        <w:rPr>
          <w:b/>
          <w:bCs/>
          <w:color w:val="000000" w:themeColor="text1"/>
          <w:sz w:val="28"/>
          <w:szCs w:val="28"/>
        </w:rPr>
        <w:t>лтайского края</w:t>
      </w:r>
    </w:p>
    <w:p w:rsidR="004C4121" w:rsidRPr="00591319" w:rsidRDefault="004C4121" w:rsidP="004C4121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4C4121">
        <w:rPr>
          <w:b/>
          <w:bCs/>
          <w:color w:val="000000" w:themeColor="text1"/>
          <w:sz w:val="28"/>
          <w:szCs w:val="28"/>
        </w:rPr>
        <w:t>на 2022 год и плановый период 2023 и 2024 годов.</w:t>
      </w:r>
    </w:p>
    <w:p w:rsidR="001D5623" w:rsidRDefault="001D5623" w:rsidP="004C4121">
      <w:pPr>
        <w:ind w:firstLine="709"/>
        <w:jc w:val="center"/>
        <w:rPr>
          <w:b/>
          <w:sz w:val="28"/>
          <w:szCs w:val="28"/>
        </w:rPr>
      </w:pPr>
    </w:p>
    <w:p w:rsidR="009D3C37" w:rsidRPr="009D3C37" w:rsidRDefault="009D3C37" w:rsidP="008C1764">
      <w:pPr>
        <w:shd w:val="clear" w:color="auto" w:fill="FFFFFF"/>
        <w:ind w:firstLine="426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35490C">
        <w:rPr>
          <w:sz w:val="28"/>
          <w:szCs w:val="28"/>
        </w:rPr>
        <w:t xml:space="preserve">Настоящая методика разработана в соответствии с </w:t>
      </w:r>
      <w:r w:rsidRPr="0035490C">
        <w:rPr>
          <w:color w:val="212121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</w:t>
      </w:r>
      <w:r w:rsidRPr="0035490C">
        <w:rPr>
          <w:color w:val="212121"/>
          <w:sz w:val="28"/>
          <w:szCs w:val="28"/>
          <w:shd w:val="clear" w:color="auto" w:fill="FFFFFF"/>
        </w:rPr>
        <w:t>о</w:t>
      </w:r>
      <w:r w:rsidRPr="0035490C">
        <w:rPr>
          <w:color w:val="212121"/>
          <w:sz w:val="28"/>
          <w:szCs w:val="28"/>
          <w:shd w:val="clear" w:color="auto" w:fill="FFFFFF"/>
        </w:rPr>
        <w:t xml:space="preserve">управления в Российской Федерации» и Бюджетным кодексом Российской Федерации для осуществления расчетов </w:t>
      </w:r>
      <w:r w:rsidRPr="009D3C37">
        <w:rPr>
          <w:bCs/>
          <w:color w:val="000000" w:themeColor="text1"/>
          <w:sz w:val="28"/>
          <w:szCs w:val="28"/>
        </w:rPr>
        <w:t>распределения межбюджетных трансфертов</w:t>
      </w:r>
      <w:proofErr w:type="gramStart"/>
      <w:r w:rsidRPr="009D3C37">
        <w:rPr>
          <w:bCs/>
          <w:color w:val="000000" w:themeColor="text1"/>
          <w:sz w:val="28"/>
          <w:szCs w:val="28"/>
        </w:rPr>
        <w:t>,п</w:t>
      </w:r>
      <w:proofErr w:type="gramEnd"/>
      <w:r w:rsidRPr="009D3C37">
        <w:rPr>
          <w:bCs/>
          <w:color w:val="000000" w:themeColor="text1"/>
          <w:sz w:val="28"/>
          <w:szCs w:val="28"/>
        </w:rPr>
        <w:t xml:space="preserve">ередаваемых из бюджета сельского поселения муниципального образования </w:t>
      </w:r>
      <w:r w:rsidR="006C76A0">
        <w:rPr>
          <w:bCs/>
          <w:color w:val="000000" w:themeColor="text1"/>
          <w:sz w:val="28"/>
          <w:szCs w:val="28"/>
        </w:rPr>
        <w:t>Линёвский</w:t>
      </w:r>
      <w:bookmarkStart w:id="0" w:name="_GoBack"/>
      <w:bookmarkEnd w:id="0"/>
      <w:r w:rsidRPr="009D3C37">
        <w:rPr>
          <w:bCs/>
          <w:color w:val="000000" w:themeColor="text1"/>
          <w:sz w:val="28"/>
          <w:szCs w:val="28"/>
        </w:rPr>
        <w:t xml:space="preserve"> сельсовет Смоленского района Алтайского края  в бюджет Смоленского района Алтайского края</w:t>
      </w:r>
      <w:r>
        <w:rPr>
          <w:sz w:val="28"/>
          <w:szCs w:val="28"/>
        </w:rPr>
        <w:t>на решение вопросов местного значения в соответствии с заключенным соглашением.</w:t>
      </w:r>
    </w:p>
    <w:p w:rsidR="009D3C37" w:rsidRPr="009D3C37" w:rsidRDefault="009D3C37" w:rsidP="008C1764">
      <w:pPr>
        <w:ind w:firstLine="851"/>
        <w:jc w:val="both"/>
        <w:rPr>
          <w:sz w:val="28"/>
          <w:szCs w:val="28"/>
        </w:rPr>
      </w:pPr>
    </w:p>
    <w:p w:rsidR="009D3C37" w:rsidRDefault="009D3C37" w:rsidP="008C1764">
      <w:pPr>
        <w:ind w:firstLine="426"/>
        <w:jc w:val="both"/>
        <w:rPr>
          <w:sz w:val="28"/>
        </w:rPr>
      </w:pPr>
      <w:r w:rsidRPr="009D3C37">
        <w:rPr>
          <w:sz w:val="28"/>
        </w:rPr>
        <w:t>Расчет размера межбюджетных трансфертов передаваемых районному бюджету на осуществление переданных полномочий</w:t>
      </w:r>
      <w:r>
        <w:rPr>
          <w:sz w:val="28"/>
          <w:szCs w:val="28"/>
        </w:rPr>
        <w:t>по составлению проекта бюджета поселения, исполнению бюджета поселения, осуществлению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 за его исполнением, составлению отчета об исполнении бюджета поселения</w:t>
      </w:r>
      <w:r w:rsidRPr="009D3C37">
        <w:rPr>
          <w:sz w:val="28"/>
        </w:rPr>
        <w:t xml:space="preserve"> рассчитывается по формуле: </w:t>
      </w:r>
    </w:p>
    <w:p w:rsidR="00850FF4" w:rsidRPr="00850FF4" w:rsidRDefault="00850FF4" w:rsidP="009D3C37">
      <w:pPr>
        <w:rPr>
          <w:sz w:val="16"/>
          <w:szCs w:val="16"/>
        </w:rPr>
      </w:pPr>
    </w:p>
    <w:p w:rsidR="00446427" w:rsidRDefault="00446427" w:rsidP="009D3C37">
      <w:pPr>
        <w:rPr>
          <w:sz w:val="28"/>
        </w:rPr>
      </w:pPr>
      <w:r w:rsidRPr="00446427">
        <w:rPr>
          <w:sz w:val="28"/>
        </w:rPr>
        <w:t xml:space="preserve">V= F </w:t>
      </w:r>
      <w:r w:rsidRPr="00446427">
        <w:rPr>
          <w:color w:val="000000" w:themeColor="text1"/>
          <w:sz w:val="28"/>
        </w:rPr>
        <w:t>×</w:t>
      </w:r>
      <w:r>
        <w:rPr>
          <w:sz w:val="28"/>
        </w:rPr>
        <w:t xml:space="preserve"> N</w:t>
      </w:r>
      <w:proofErr w:type="gramStart"/>
      <w:r>
        <w:rPr>
          <w:sz w:val="28"/>
        </w:rPr>
        <w:t xml:space="preserve"> × К</w:t>
      </w:r>
      <w:proofErr w:type="gramEnd"/>
    </w:p>
    <w:p w:rsidR="00446427" w:rsidRDefault="00446427" w:rsidP="009D3C37">
      <w:pPr>
        <w:rPr>
          <w:sz w:val="28"/>
        </w:rPr>
      </w:pPr>
      <w:r w:rsidRPr="00446427">
        <w:rPr>
          <w:sz w:val="28"/>
        </w:rPr>
        <w:t>где:</w:t>
      </w:r>
    </w:p>
    <w:p w:rsidR="00446427" w:rsidRPr="00850FF4" w:rsidRDefault="00446427" w:rsidP="009D3C37">
      <w:pPr>
        <w:rPr>
          <w:sz w:val="16"/>
          <w:szCs w:val="16"/>
        </w:rPr>
      </w:pPr>
    </w:p>
    <w:p w:rsidR="00446427" w:rsidRDefault="00446427" w:rsidP="008C1764">
      <w:pPr>
        <w:jc w:val="both"/>
        <w:rPr>
          <w:sz w:val="28"/>
        </w:rPr>
      </w:pPr>
      <w:r w:rsidRPr="00446427">
        <w:rPr>
          <w:sz w:val="28"/>
        </w:rPr>
        <w:t>V – объём межбюджетных трансфертов, причитающийся</w:t>
      </w:r>
      <w:r w:rsidR="006251E5">
        <w:rPr>
          <w:sz w:val="28"/>
        </w:rPr>
        <w:t xml:space="preserve"> районному</w:t>
      </w:r>
      <w:r w:rsidRPr="00446427">
        <w:rPr>
          <w:sz w:val="28"/>
        </w:rPr>
        <w:t xml:space="preserve"> бюджету; </w:t>
      </w:r>
    </w:p>
    <w:p w:rsidR="00446427" w:rsidRDefault="00446427" w:rsidP="008C1764">
      <w:pPr>
        <w:jc w:val="both"/>
        <w:rPr>
          <w:sz w:val="28"/>
        </w:rPr>
      </w:pPr>
      <w:r w:rsidRPr="00446427">
        <w:rPr>
          <w:sz w:val="28"/>
        </w:rPr>
        <w:t xml:space="preserve">F – расходы на оплату труда (с учетом начислений) на нормативную штатную численность работников, осуществляющих </w:t>
      </w:r>
      <w:r w:rsidR="006251E5">
        <w:rPr>
          <w:sz w:val="28"/>
        </w:rPr>
        <w:t xml:space="preserve">исполнение </w:t>
      </w:r>
      <w:r w:rsidRPr="00446427">
        <w:rPr>
          <w:sz w:val="28"/>
        </w:rPr>
        <w:t>переданны</w:t>
      </w:r>
      <w:r w:rsidR="006251E5">
        <w:rPr>
          <w:sz w:val="28"/>
        </w:rPr>
        <w:t>х</w:t>
      </w:r>
      <w:r w:rsidRPr="00446427">
        <w:rPr>
          <w:sz w:val="28"/>
        </w:rPr>
        <w:t xml:space="preserve"> полном</w:t>
      </w:r>
      <w:r w:rsidRPr="00446427">
        <w:rPr>
          <w:sz w:val="28"/>
        </w:rPr>
        <w:t>о</w:t>
      </w:r>
      <w:r w:rsidRPr="00446427">
        <w:rPr>
          <w:sz w:val="28"/>
        </w:rPr>
        <w:t>чи</w:t>
      </w:r>
      <w:r w:rsidR="006251E5">
        <w:rPr>
          <w:sz w:val="28"/>
        </w:rPr>
        <w:t>й</w:t>
      </w:r>
      <w:r w:rsidRPr="00446427">
        <w:rPr>
          <w:sz w:val="28"/>
        </w:rPr>
        <w:t xml:space="preserve">, </w:t>
      </w:r>
      <w:r w:rsidR="00C20E75">
        <w:rPr>
          <w:sz w:val="28"/>
        </w:rPr>
        <w:t>с учетом индексации,</w:t>
      </w:r>
      <w:r w:rsidRPr="00446427">
        <w:rPr>
          <w:sz w:val="28"/>
        </w:rPr>
        <w:t xml:space="preserve"> применяемой при формировании показателей </w:t>
      </w:r>
      <w:r w:rsidR="006251E5">
        <w:rPr>
          <w:sz w:val="28"/>
        </w:rPr>
        <w:t>ра</w:t>
      </w:r>
      <w:r w:rsidR="006251E5">
        <w:rPr>
          <w:sz w:val="28"/>
        </w:rPr>
        <w:t>й</w:t>
      </w:r>
      <w:r w:rsidR="006251E5">
        <w:rPr>
          <w:sz w:val="28"/>
        </w:rPr>
        <w:t>онного</w:t>
      </w:r>
      <w:r w:rsidRPr="00446427">
        <w:rPr>
          <w:sz w:val="28"/>
        </w:rPr>
        <w:t xml:space="preserve"> бюджета на очередной финансовый год и на плановый период; </w:t>
      </w:r>
    </w:p>
    <w:p w:rsidR="00446427" w:rsidRDefault="00446427" w:rsidP="008C1764">
      <w:pPr>
        <w:jc w:val="both"/>
        <w:rPr>
          <w:sz w:val="28"/>
        </w:rPr>
      </w:pPr>
      <w:r w:rsidRPr="00446427">
        <w:rPr>
          <w:sz w:val="28"/>
        </w:rPr>
        <w:t>N – нормативная штатная численность работников</w:t>
      </w:r>
      <w:r w:rsidR="006251E5">
        <w:rPr>
          <w:sz w:val="28"/>
        </w:rPr>
        <w:t>,</w:t>
      </w:r>
      <w:r w:rsidR="006251E5" w:rsidRPr="00446427">
        <w:rPr>
          <w:sz w:val="28"/>
        </w:rPr>
        <w:t xml:space="preserve">осуществляющих </w:t>
      </w:r>
      <w:r w:rsidR="006251E5">
        <w:rPr>
          <w:sz w:val="28"/>
        </w:rPr>
        <w:t>исполн</w:t>
      </w:r>
      <w:r w:rsidR="006251E5">
        <w:rPr>
          <w:sz w:val="28"/>
        </w:rPr>
        <w:t>е</w:t>
      </w:r>
      <w:r w:rsidR="006251E5">
        <w:rPr>
          <w:sz w:val="28"/>
        </w:rPr>
        <w:t xml:space="preserve">ние </w:t>
      </w:r>
      <w:r w:rsidR="006251E5" w:rsidRPr="00446427">
        <w:rPr>
          <w:sz w:val="28"/>
        </w:rPr>
        <w:t>переданны</w:t>
      </w:r>
      <w:r w:rsidR="006251E5">
        <w:rPr>
          <w:sz w:val="28"/>
        </w:rPr>
        <w:t>х</w:t>
      </w:r>
      <w:r w:rsidR="006251E5" w:rsidRPr="00446427">
        <w:rPr>
          <w:sz w:val="28"/>
        </w:rPr>
        <w:t xml:space="preserve"> полномочи</w:t>
      </w:r>
      <w:r w:rsidR="006251E5">
        <w:rPr>
          <w:sz w:val="28"/>
        </w:rPr>
        <w:t>й;</w:t>
      </w:r>
    </w:p>
    <w:p w:rsidR="00446427" w:rsidRDefault="00446427" w:rsidP="008C1764">
      <w:pPr>
        <w:jc w:val="both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– коэффициент, </w:t>
      </w:r>
      <w:r w:rsidR="00C20E75">
        <w:rPr>
          <w:sz w:val="28"/>
        </w:rPr>
        <w:t xml:space="preserve">определяющий долю собственных доходов поселения на переданные полномочия. </w:t>
      </w:r>
    </w:p>
    <w:p w:rsidR="00850FF4" w:rsidRPr="00850FF4" w:rsidRDefault="00850FF4" w:rsidP="008C1764">
      <w:pPr>
        <w:jc w:val="both"/>
        <w:rPr>
          <w:sz w:val="16"/>
          <w:szCs w:val="16"/>
        </w:rPr>
      </w:pPr>
    </w:p>
    <w:p w:rsidR="009D3C37" w:rsidRDefault="009D3C37" w:rsidP="008C1764">
      <w:pPr>
        <w:ind w:firstLine="426"/>
        <w:jc w:val="both"/>
        <w:rPr>
          <w:sz w:val="28"/>
        </w:rPr>
      </w:pPr>
      <w:r w:rsidRPr="009D3C37">
        <w:rPr>
          <w:sz w:val="28"/>
        </w:rPr>
        <w:t>При осуществлении расчетов в рамках настоящей методики допускаются математические округления данных.</w:t>
      </w:r>
    </w:p>
    <w:p w:rsidR="00850FF4" w:rsidRPr="00850FF4" w:rsidRDefault="00850FF4" w:rsidP="008C1764">
      <w:pPr>
        <w:ind w:firstLine="426"/>
        <w:jc w:val="both"/>
        <w:rPr>
          <w:sz w:val="16"/>
          <w:szCs w:val="16"/>
        </w:rPr>
      </w:pPr>
    </w:p>
    <w:p w:rsidR="009D3C37" w:rsidRPr="00591319" w:rsidRDefault="008C1764" w:rsidP="008C1764">
      <w:pPr>
        <w:shd w:val="clear" w:color="auto" w:fill="FFFFFF"/>
        <w:ind w:firstLine="426"/>
        <w:jc w:val="both"/>
        <w:textAlignment w:val="baseline"/>
        <w:rPr>
          <w:color w:val="000000" w:themeColor="text1"/>
          <w:sz w:val="32"/>
        </w:rPr>
      </w:pPr>
      <w:r w:rsidRPr="009D3C37">
        <w:rPr>
          <w:sz w:val="28"/>
        </w:rPr>
        <w:t>Расчет размера межбюджетных трансфертов передаваемых районному бюджету на осуществление переданных полномочий</w:t>
      </w:r>
      <w:r>
        <w:rPr>
          <w:sz w:val="28"/>
          <w:szCs w:val="28"/>
        </w:rPr>
        <w:t xml:space="preserve">по составлению проекта бюджета поселения, исполнению бюджета поселения, осуществлению </w:t>
      </w:r>
      <w:proofErr w:type="gramStart"/>
      <w:r>
        <w:rPr>
          <w:sz w:val="28"/>
          <w:szCs w:val="28"/>
        </w:rPr>
        <w:t>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 за</w:t>
      </w:r>
      <w:proofErr w:type="gramEnd"/>
      <w:r>
        <w:rPr>
          <w:sz w:val="28"/>
          <w:szCs w:val="28"/>
        </w:rPr>
        <w:t xml:space="preserve"> его исполнением, составлению отчета об исполнении бюджета поселения прилагается.</w:t>
      </w:r>
    </w:p>
    <w:sectPr w:rsidR="009D3C37" w:rsidRPr="00591319" w:rsidSect="00850FF4">
      <w:pgSz w:w="11906" w:h="16838"/>
      <w:pgMar w:top="71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7191A"/>
    <w:rsid w:val="0007314D"/>
    <w:rsid w:val="00074230"/>
    <w:rsid w:val="00090B24"/>
    <w:rsid w:val="000928BD"/>
    <w:rsid w:val="000A738F"/>
    <w:rsid w:val="000B4CBF"/>
    <w:rsid w:val="000C0B2C"/>
    <w:rsid w:val="000C472A"/>
    <w:rsid w:val="000D67F7"/>
    <w:rsid w:val="00121601"/>
    <w:rsid w:val="00133F92"/>
    <w:rsid w:val="00136965"/>
    <w:rsid w:val="00146C4C"/>
    <w:rsid w:val="00150975"/>
    <w:rsid w:val="001579EB"/>
    <w:rsid w:val="001953CB"/>
    <w:rsid w:val="00196375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A1CF4"/>
    <w:rsid w:val="002B33C9"/>
    <w:rsid w:val="002B49FD"/>
    <w:rsid w:val="002C31EB"/>
    <w:rsid w:val="002D22DC"/>
    <w:rsid w:val="002E0D45"/>
    <w:rsid w:val="002E2C30"/>
    <w:rsid w:val="002E6F76"/>
    <w:rsid w:val="002F5CF3"/>
    <w:rsid w:val="002F7E5F"/>
    <w:rsid w:val="003117AF"/>
    <w:rsid w:val="00311C4A"/>
    <w:rsid w:val="003120B7"/>
    <w:rsid w:val="003210A2"/>
    <w:rsid w:val="00325699"/>
    <w:rsid w:val="00334B93"/>
    <w:rsid w:val="00335CBA"/>
    <w:rsid w:val="00353960"/>
    <w:rsid w:val="0035490C"/>
    <w:rsid w:val="00374FA0"/>
    <w:rsid w:val="00375A1D"/>
    <w:rsid w:val="003830FC"/>
    <w:rsid w:val="003908CC"/>
    <w:rsid w:val="00392B61"/>
    <w:rsid w:val="00394F3A"/>
    <w:rsid w:val="003F44F8"/>
    <w:rsid w:val="003F4EF7"/>
    <w:rsid w:val="00421DEB"/>
    <w:rsid w:val="00422E83"/>
    <w:rsid w:val="00433E4D"/>
    <w:rsid w:val="00435344"/>
    <w:rsid w:val="00446427"/>
    <w:rsid w:val="00453C2E"/>
    <w:rsid w:val="0048131E"/>
    <w:rsid w:val="00486170"/>
    <w:rsid w:val="004C4121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54F9A"/>
    <w:rsid w:val="005731AF"/>
    <w:rsid w:val="00582893"/>
    <w:rsid w:val="005A38D7"/>
    <w:rsid w:val="005E6E97"/>
    <w:rsid w:val="005F2F65"/>
    <w:rsid w:val="005F4908"/>
    <w:rsid w:val="005F4C04"/>
    <w:rsid w:val="005F7B42"/>
    <w:rsid w:val="00612D67"/>
    <w:rsid w:val="0061412A"/>
    <w:rsid w:val="006251E5"/>
    <w:rsid w:val="00625EDA"/>
    <w:rsid w:val="006331C7"/>
    <w:rsid w:val="00634152"/>
    <w:rsid w:val="00641F3E"/>
    <w:rsid w:val="006526DB"/>
    <w:rsid w:val="00664902"/>
    <w:rsid w:val="0067192B"/>
    <w:rsid w:val="00676A2F"/>
    <w:rsid w:val="006860BF"/>
    <w:rsid w:val="00693F43"/>
    <w:rsid w:val="006957EA"/>
    <w:rsid w:val="006B35A8"/>
    <w:rsid w:val="006C0ABF"/>
    <w:rsid w:val="006C76A0"/>
    <w:rsid w:val="006C77FE"/>
    <w:rsid w:val="006D765B"/>
    <w:rsid w:val="006F0BF1"/>
    <w:rsid w:val="00734A45"/>
    <w:rsid w:val="00742BFB"/>
    <w:rsid w:val="00767C34"/>
    <w:rsid w:val="00775BF6"/>
    <w:rsid w:val="00787EDE"/>
    <w:rsid w:val="00792549"/>
    <w:rsid w:val="007953C7"/>
    <w:rsid w:val="007A5BEB"/>
    <w:rsid w:val="007C48EF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34DB4"/>
    <w:rsid w:val="00843A93"/>
    <w:rsid w:val="00846669"/>
    <w:rsid w:val="00850FF4"/>
    <w:rsid w:val="00857B75"/>
    <w:rsid w:val="008A3D3E"/>
    <w:rsid w:val="008B5678"/>
    <w:rsid w:val="008C1764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D3C37"/>
    <w:rsid w:val="009F10B3"/>
    <w:rsid w:val="00A0453E"/>
    <w:rsid w:val="00A053CD"/>
    <w:rsid w:val="00A22156"/>
    <w:rsid w:val="00A23C60"/>
    <w:rsid w:val="00A266C9"/>
    <w:rsid w:val="00A516E4"/>
    <w:rsid w:val="00A52C31"/>
    <w:rsid w:val="00A55753"/>
    <w:rsid w:val="00A60777"/>
    <w:rsid w:val="00A631DA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49E9"/>
    <w:rsid w:val="00BA72EB"/>
    <w:rsid w:val="00BB42B9"/>
    <w:rsid w:val="00BB73E7"/>
    <w:rsid w:val="00BC3C4D"/>
    <w:rsid w:val="00BD00DB"/>
    <w:rsid w:val="00BD1872"/>
    <w:rsid w:val="00BF2A60"/>
    <w:rsid w:val="00C01566"/>
    <w:rsid w:val="00C119D2"/>
    <w:rsid w:val="00C11C53"/>
    <w:rsid w:val="00C1749C"/>
    <w:rsid w:val="00C20E75"/>
    <w:rsid w:val="00C21E35"/>
    <w:rsid w:val="00C23592"/>
    <w:rsid w:val="00C24A9E"/>
    <w:rsid w:val="00C5051D"/>
    <w:rsid w:val="00C54C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CF4915"/>
    <w:rsid w:val="00D10BCC"/>
    <w:rsid w:val="00D116F5"/>
    <w:rsid w:val="00D2316B"/>
    <w:rsid w:val="00D24864"/>
    <w:rsid w:val="00D5039F"/>
    <w:rsid w:val="00D54353"/>
    <w:rsid w:val="00D73E16"/>
    <w:rsid w:val="00D7720E"/>
    <w:rsid w:val="00D81804"/>
    <w:rsid w:val="00D83476"/>
    <w:rsid w:val="00D8598A"/>
    <w:rsid w:val="00DA00AD"/>
    <w:rsid w:val="00DA6624"/>
    <w:rsid w:val="00DC0C15"/>
    <w:rsid w:val="00DE2770"/>
    <w:rsid w:val="00DF2BDF"/>
    <w:rsid w:val="00DF5963"/>
    <w:rsid w:val="00E158C0"/>
    <w:rsid w:val="00E21642"/>
    <w:rsid w:val="00E36E69"/>
    <w:rsid w:val="00E56EF9"/>
    <w:rsid w:val="00E764AC"/>
    <w:rsid w:val="00E80D8C"/>
    <w:rsid w:val="00E9684A"/>
    <w:rsid w:val="00E973FB"/>
    <w:rsid w:val="00EB4934"/>
    <w:rsid w:val="00EC79C7"/>
    <w:rsid w:val="00EE341C"/>
    <w:rsid w:val="00EE38A4"/>
    <w:rsid w:val="00EE6012"/>
    <w:rsid w:val="00EF6CAC"/>
    <w:rsid w:val="00F00725"/>
    <w:rsid w:val="00F034CC"/>
    <w:rsid w:val="00F03C2B"/>
    <w:rsid w:val="00F1375C"/>
    <w:rsid w:val="00F14844"/>
    <w:rsid w:val="00F14D8F"/>
    <w:rsid w:val="00F262BA"/>
    <w:rsid w:val="00F31DA8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87F08"/>
    <w:rsid w:val="00F96BD5"/>
    <w:rsid w:val="00FA06CA"/>
    <w:rsid w:val="00FB5F5A"/>
    <w:rsid w:val="00FC0D84"/>
    <w:rsid w:val="00FC4C3B"/>
    <w:rsid w:val="00FD346B"/>
    <w:rsid w:val="00FE66E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37</cp:revision>
  <cp:lastPrinted>2021-11-11T05:26:00Z</cp:lastPrinted>
  <dcterms:created xsi:type="dcterms:W3CDTF">2016-01-15T09:33:00Z</dcterms:created>
  <dcterms:modified xsi:type="dcterms:W3CDTF">2021-11-11T05:26:00Z</dcterms:modified>
</cp:coreProperties>
</file>