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91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ЛИНЁВСКОГО СЕЛЬСОВЕТА СМОЛЕНСКОГО РАЙОНА АЛТАЙСКОГО КРАЯ</w:t>
      </w:r>
    </w:p>
    <w:p w:rsidR="009542A9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2A9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42A9" w:rsidRDefault="009542A9" w:rsidP="0095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2A9" w:rsidRDefault="009542A9" w:rsidP="0095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2A9" w:rsidRDefault="006041A1" w:rsidP="0095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9542A9" w:rsidRPr="009542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9542A9" w:rsidRPr="009542A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4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2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9542A9">
        <w:rPr>
          <w:rFonts w:ascii="Times New Roman" w:hAnsi="Times New Roman" w:cs="Times New Roman"/>
          <w:sz w:val="28"/>
          <w:szCs w:val="28"/>
        </w:rPr>
        <w:t xml:space="preserve"> </w:t>
      </w:r>
      <w:r w:rsidR="00805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8055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055C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8055CA"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  <w:r w:rsidR="0080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5CA" w:rsidRDefault="008055CA" w:rsidP="0095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55CA" w:rsidTr="008055CA">
        <w:tc>
          <w:tcPr>
            <w:tcW w:w="4785" w:type="dxa"/>
          </w:tcPr>
          <w:p w:rsidR="008055CA" w:rsidRDefault="008055CA" w:rsidP="00604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</w:t>
            </w:r>
            <w:r w:rsidR="006041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Линевского сельсовета Смоленского района  Алтайского края от </w:t>
            </w:r>
            <w:r w:rsidR="00CF303A">
              <w:rPr>
                <w:rFonts w:ascii="Times New Roman" w:hAnsi="Times New Roman" w:cs="Times New Roman"/>
                <w:sz w:val="28"/>
                <w:szCs w:val="28"/>
              </w:rPr>
              <w:t>21.01.2022 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CF303A">
              <w:rPr>
                <w:rFonts w:ascii="Times New Roman" w:hAnsi="Times New Roman" w:cs="Times New Roman"/>
                <w:sz w:val="28"/>
                <w:szCs w:val="28"/>
              </w:rPr>
              <w:t>Положения «Об организации и осуществлени</w:t>
            </w:r>
            <w:r w:rsidR="005F70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303A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первичного воинского учета граждан на территории муниципального образования Линевский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Алтайского края»</w:t>
            </w:r>
          </w:p>
        </w:tc>
        <w:tc>
          <w:tcPr>
            <w:tcW w:w="4786" w:type="dxa"/>
          </w:tcPr>
          <w:p w:rsidR="008055CA" w:rsidRDefault="008055CA" w:rsidP="0095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5CA" w:rsidRPr="009542A9" w:rsidRDefault="008055CA" w:rsidP="0095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A9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5CA" w:rsidRDefault="00CF303A" w:rsidP="00CF3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F303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303A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от 27.11.2006 № 719 «Об утверждении Положения о воинском учете», Постановлением Правительства РФ от 14.10.2021 № 1746 «О внесении изменений в некоторые акты Правительства Российской Федерации по вопросам подготовки и проведения призыва на военную службу граждан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Линевский </w:t>
      </w:r>
      <w:r w:rsidRPr="00CF303A">
        <w:rPr>
          <w:rFonts w:ascii="Times New Roman" w:eastAsia="Calibri" w:hAnsi="Times New Roman" w:cs="Times New Roman"/>
          <w:sz w:val="28"/>
          <w:szCs w:val="28"/>
        </w:rPr>
        <w:t xml:space="preserve"> сельсовет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5CA" w:rsidRPr="00F1085F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CF303A" w:rsidRPr="00F1085F" w:rsidRDefault="00CF303A" w:rsidP="00023D4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Протест прокурора на постановление Администрации Линевского сельсовета Смоленского района Алтайского края от 21.01.2022 № 16 «Об утверждении Положения «Об организации и осуществления первичного воинского учета граждан на территории муниципального образования Линевский сельсовет Смоленского района Алтайского края» удовлетворить.</w:t>
      </w:r>
    </w:p>
    <w:p w:rsidR="008055CA" w:rsidRDefault="00CF303A" w:rsidP="00023D47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8055CA" w:rsidRPr="00476DF3">
        <w:rPr>
          <w:rFonts w:ascii="Times New Roman" w:hAnsi="Times New Roman"/>
          <w:b w:val="0"/>
          <w:sz w:val="28"/>
          <w:szCs w:val="28"/>
        </w:rPr>
        <w:t xml:space="preserve">. </w:t>
      </w:r>
      <w:r w:rsidR="005F7054">
        <w:rPr>
          <w:rFonts w:ascii="Times New Roman" w:hAnsi="Times New Roman"/>
          <w:b w:val="0"/>
          <w:sz w:val="28"/>
          <w:szCs w:val="28"/>
        </w:rPr>
        <w:t>Внести в Положение « Об организации и осуществлении первичного воинского учета граждан на территории муниципального образования Линевский сельсовет Смоленского района Алтайского края</w:t>
      </w:r>
      <w:proofErr w:type="gramStart"/>
      <w:r w:rsidR="005F7054">
        <w:rPr>
          <w:rFonts w:ascii="Times New Roman" w:hAnsi="Times New Roman"/>
          <w:b w:val="0"/>
          <w:sz w:val="28"/>
          <w:szCs w:val="28"/>
        </w:rPr>
        <w:t xml:space="preserve"> </w:t>
      </w:r>
      <w:r w:rsidR="008055CA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="008055CA">
        <w:rPr>
          <w:rFonts w:ascii="Times New Roman" w:hAnsi="Times New Roman"/>
          <w:b w:val="0"/>
          <w:sz w:val="28"/>
          <w:szCs w:val="28"/>
        </w:rPr>
        <w:t xml:space="preserve"> утвержденн</w:t>
      </w:r>
      <w:r w:rsidR="005F7054">
        <w:rPr>
          <w:rFonts w:ascii="Times New Roman" w:hAnsi="Times New Roman"/>
          <w:b w:val="0"/>
          <w:sz w:val="28"/>
          <w:szCs w:val="28"/>
        </w:rPr>
        <w:t>о</w:t>
      </w:r>
      <w:r w:rsidR="008055CA">
        <w:rPr>
          <w:rFonts w:ascii="Times New Roman" w:hAnsi="Times New Roman"/>
          <w:b w:val="0"/>
          <w:sz w:val="28"/>
          <w:szCs w:val="28"/>
        </w:rPr>
        <w:t xml:space="preserve">е постановлением Администрации </w:t>
      </w:r>
      <w:r w:rsidR="00AA494C">
        <w:rPr>
          <w:rFonts w:ascii="Times New Roman" w:hAnsi="Times New Roman"/>
          <w:b w:val="0"/>
          <w:sz w:val="28"/>
          <w:szCs w:val="28"/>
        </w:rPr>
        <w:t xml:space="preserve">Линёвского </w:t>
      </w:r>
      <w:r w:rsidR="008055CA"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r w:rsidR="00AA494C">
        <w:rPr>
          <w:rFonts w:ascii="Times New Roman" w:hAnsi="Times New Roman"/>
          <w:b w:val="0"/>
          <w:sz w:val="28"/>
          <w:szCs w:val="28"/>
        </w:rPr>
        <w:t xml:space="preserve">Смоленского </w:t>
      </w:r>
      <w:r w:rsidR="008055CA">
        <w:rPr>
          <w:rFonts w:ascii="Times New Roman" w:hAnsi="Times New Roman"/>
          <w:b w:val="0"/>
          <w:sz w:val="28"/>
          <w:szCs w:val="28"/>
        </w:rPr>
        <w:t xml:space="preserve"> района  Алтайского края от </w:t>
      </w:r>
      <w:r w:rsidR="005F7054">
        <w:rPr>
          <w:rFonts w:ascii="Times New Roman" w:hAnsi="Times New Roman"/>
          <w:b w:val="0"/>
          <w:sz w:val="28"/>
          <w:szCs w:val="28"/>
        </w:rPr>
        <w:t xml:space="preserve">21.01.2022 </w:t>
      </w:r>
      <w:r w:rsidR="00AA494C">
        <w:rPr>
          <w:rFonts w:ascii="Times New Roman" w:hAnsi="Times New Roman"/>
          <w:b w:val="0"/>
          <w:sz w:val="28"/>
          <w:szCs w:val="28"/>
        </w:rPr>
        <w:t xml:space="preserve"> № </w:t>
      </w:r>
      <w:r w:rsidR="005F7054">
        <w:rPr>
          <w:rFonts w:ascii="Times New Roman" w:hAnsi="Times New Roman"/>
          <w:b w:val="0"/>
          <w:sz w:val="28"/>
          <w:szCs w:val="28"/>
        </w:rPr>
        <w:t>16</w:t>
      </w:r>
      <w:r w:rsidR="00AA494C">
        <w:rPr>
          <w:rFonts w:ascii="Times New Roman" w:hAnsi="Times New Roman"/>
          <w:b w:val="0"/>
          <w:sz w:val="28"/>
          <w:szCs w:val="28"/>
        </w:rPr>
        <w:t xml:space="preserve"> </w:t>
      </w:r>
      <w:r w:rsidR="008055CA">
        <w:rPr>
          <w:rFonts w:ascii="Times New Roman" w:hAnsi="Times New Roman"/>
          <w:b w:val="0"/>
          <w:sz w:val="28"/>
          <w:szCs w:val="28"/>
        </w:rPr>
        <w:t>, следующие изменения:</w:t>
      </w:r>
    </w:p>
    <w:p w:rsidR="00023D47" w:rsidRDefault="00023D47" w:rsidP="00023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70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  </w:t>
      </w:r>
      <w:r w:rsidRPr="00023D47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D6D">
        <w:rPr>
          <w:rFonts w:ascii="Times New Roman" w:hAnsi="Times New Roman" w:cs="Times New Roman"/>
          <w:sz w:val="28"/>
          <w:szCs w:val="28"/>
        </w:rPr>
        <w:t>2 Положения</w:t>
      </w:r>
      <w:proofErr w:type="gramStart"/>
      <w:r w:rsidR="00C14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494C" w:rsidRDefault="00023D47" w:rsidP="00023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3D47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C14D6D">
        <w:rPr>
          <w:rFonts w:ascii="Times New Roman" w:hAnsi="Times New Roman" w:cs="Times New Roman"/>
          <w:sz w:val="28"/>
          <w:szCs w:val="28"/>
        </w:rPr>
        <w:t xml:space="preserve">«а» </w:t>
      </w:r>
      <w:r w:rsidRPr="00023D4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14D6D">
        <w:rPr>
          <w:rFonts w:ascii="Times New Roman" w:hAnsi="Times New Roman" w:cs="Times New Roman"/>
          <w:sz w:val="28"/>
          <w:szCs w:val="28"/>
        </w:rPr>
        <w:t xml:space="preserve"> 2.5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4D6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23D47">
        <w:rPr>
          <w:rFonts w:ascii="Times New Roman" w:hAnsi="Times New Roman" w:cs="Times New Roman"/>
          <w:sz w:val="28"/>
          <w:szCs w:val="28"/>
        </w:rPr>
        <w:t xml:space="preserve"> </w:t>
      </w:r>
      <w:r w:rsidR="00C14D6D">
        <w:rPr>
          <w:rFonts w:ascii="Times New Roman" w:hAnsi="Times New Roman" w:cs="Times New Roman"/>
          <w:sz w:val="28"/>
          <w:szCs w:val="28"/>
        </w:rPr>
        <w:t>дополнить словами  «</w:t>
      </w:r>
      <w:r w:rsidR="00C14D6D" w:rsidRPr="00C14D6D">
        <w:rPr>
          <w:rFonts w:ascii="Times New Roman" w:eastAsia="Calibri" w:hAnsi="Times New Roman" w:cs="Times New Roman"/>
          <w:sz w:val="28"/>
          <w:szCs w:val="28"/>
        </w:rPr>
        <w:t>в том числе не имеющих регистрации по месту жительства и (или) месту пребывания, на их территории</w:t>
      </w:r>
      <w:r w:rsidR="00C14D6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14D6D" w:rsidRDefault="00C14D6D" w:rsidP="00C14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023D47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 xml:space="preserve">«б» </w:t>
      </w:r>
      <w:r w:rsidRPr="00023D4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 2.5   Положения </w:t>
      </w:r>
      <w:r w:rsidRPr="00023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 «</w:t>
      </w:r>
      <w:r w:rsidRPr="00C14D6D">
        <w:rPr>
          <w:rFonts w:ascii="Times New Roman" w:eastAsia="Calibri" w:hAnsi="Times New Roman" w:cs="Times New Roman"/>
          <w:sz w:val="28"/>
          <w:szCs w:val="28"/>
        </w:rPr>
        <w:t>в том числе не имеющих регистрации по месту жительства и (или) месту пребывания, на их территории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041A1" w:rsidRDefault="00C14D6D" w:rsidP="00023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1A1">
        <w:rPr>
          <w:rFonts w:ascii="Times New Roman" w:hAnsi="Times New Roman" w:cs="Times New Roman"/>
          <w:sz w:val="28"/>
          <w:szCs w:val="28"/>
        </w:rPr>
        <w:t xml:space="preserve">Подпункт  «а» пункта 2.6 Положения изложить в следующей редакции: </w:t>
      </w:r>
    </w:p>
    <w:p w:rsidR="00C14D6D" w:rsidRPr="00023D47" w:rsidRDefault="006041A1" w:rsidP="00023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041A1">
        <w:rPr>
          <w:rFonts w:ascii="Times New Roman" w:hAnsi="Times New Roman" w:cs="Times New Roman"/>
          <w:sz w:val="28"/>
          <w:szCs w:val="28"/>
        </w:rPr>
        <w:t xml:space="preserve">сверяет не реже 1 раза в год документы первичного воинского учета с документами воинского учета 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военных комиссариатов </w:t>
      </w:r>
      <w:r w:rsidRPr="006041A1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A3C" w:rsidRDefault="0048309F" w:rsidP="00023D4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A3C">
        <w:rPr>
          <w:rFonts w:ascii="Times New Roman" w:hAnsi="Times New Roman" w:cs="Times New Roman"/>
          <w:sz w:val="28"/>
          <w:szCs w:val="28"/>
        </w:rPr>
        <w:t xml:space="preserve"> </w:t>
      </w:r>
      <w:r w:rsidR="006041A1">
        <w:rPr>
          <w:rFonts w:ascii="Times New Roman" w:hAnsi="Times New Roman" w:cs="Times New Roman"/>
          <w:sz w:val="28"/>
          <w:szCs w:val="28"/>
        </w:rPr>
        <w:t xml:space="preserve"> 3</w:t>
      </w:r>
      <w:r w:rsidR="007D1A3C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порядке.</w:t>
      </w:r>
    </w:p>
    <w:p w:rsidR="007D1A3C" w:rsidRPr="00023D47" w:rsidRDefault="007D1A3C" w:rsidP="00023D4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1A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41A1" w:rsidRDefault="006041A1" w:rsidP="0080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A9" w:rsidRPr="007D1A3C" w:rsidRDefault="007D1A3C" w:rsidP="0080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A3C">
        <w:rPr>
          <w:rFonts w:ascii="Times New Roman" w:hAnsi="Times New Roman" w:cs="Times New Roman"/>
          <w:sz w:val="28"/>
          <w:szCs w:val="28"/>
        </w:rPr>
        <w:t xml:space="preserve"> Глава сельсовета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Н.В.Болотина</w:t>
      </w:r>
    </w:p>
    <w:sectPr w:rsidR="009542A9" w:rsidRPr="007D1A3C" w:rsidSect="0039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5BA"/>
    <w:rsid w:val="00023D47"/>
    <w:rsid w:val="002225BA"/>
    <w:rsid w:val="00392491"/>
    <w:rsid w:val="003C5983"/>
    <w:rsid w:val="0041119F"/>
    <w:rsid w:val="0048309F"/>
    <w:rsid w:val="005F7054"/>
    <w:rsid w:val="006041A1"/>
    <w:rsid w:val="007D1A3C"/>
    <w:rsid w:val="008055CA"/>
    <w:rsid w:val="009542A9"/>
    <w:rsid w:val="00AA494C"/>
    <w:rsid w:val="00C14D6D"/>
    <w:rsid w:val="00C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91"/>
  </w:style>
  <w:style w:type="paragraph" w:styleId="1">
    <w:name w:val="heading 1"/>
    <w:basedOn w:val="a"/>
    <w:next w:val="a"/>
    <w:link w:val="10"/>
    <w:uiPriority w:val="9"/>
    <w:qFormat/>
    <w:rsid w:val="008055CA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55CA"/>
    <w:rPr>
      <w:rFonts w:ascii="XO Thames" w:eastAsia="Times New Roman" w:hAnsi="XO Thames" w:cs="Times New Roman"/>
      <w:b/>
      <w:sz w:val="32"/>
      <w:szCs w:val="20"/>
    </w:rPr>
  </w:style>
  <w:style w:type="paragraph" w:styleId="a4">
    <w:name w:val="Body Text Indent"/>
    <w:basedOn w:val="a"/>
    <w:link w:val="a5"/>
    <w:uiPriority w:val="99"/>
    <w:unhideWhenUsed/>
    <w:rsid w:val="008055CA"/>
    <w:pPr>
      <w:widowControl w:val="0"/>
      <w:spacing w:after="120" w:line="240" w:lineRule="auto"/>
      <w:ind w:left="283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55CA"/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2022-11-30T05:22:00Z</cp:lastPrinted>
  <dcterms:created xsi:type="dcterms:W3CDTF">2022-11-30T03:43:00Z</dcterms:created>
  <dcterms:modified xsi:type="dcterms:W3CDTF">2024-04-03T03:45:00Z</dcterms:modified>
</cp:coreProperties>
</file>